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52" w:rsidRDefault="00C32552" w:rsidP="00C32552">
      <w:pPr>
        <w:tabs>
          <w:tab w:val="left" w:pos="7371"/>
        </w:tabs>
        <w:rPr>
          <w:b/>
        </w:rPr>
      </w:pPr>
      <w:r>
        <w:rPr>
          <w:b/>
        </w:rPr>
        <w:tab/>
        <w:t>2013-08-23</w:t>
      </w:r>
    </w:p>
    <w:p w:rsidR="001B58FA" w:rsidRDefault="00C32552">
      <w:pPr>
        <w:rPr>
          <w:b/>
        </w:rPr>
      </w:pPr>
      <w:r>
        <w:rPr>
          <w:b/>
        </w:rPr>
        <w:t xml:space="preserve">Minnesanteckningar </w:t>
      </w:r>
      <w:r w:rsidR="00211E0B">
        <w:rPr>
          <w:b/>
        </w:rPr>
        <w:t>möte i Brukarrådet</w:t>
      </w:r>
      <w:bookmarkStart w:id="0" w:name="_GoBack"/>
      <w:bookmarkEnd w:id="0"/>
      <w:r>
        <w:rPr>
          <w:b/>
        </w:rPr>
        <w:br/>
      </w:r>
    </w:p>
    <w:p w:rsidR="00C32552" w:rsidRDefault="001B58FA" w:rsidP="000C269F">
      <w:pPr>
        <w:ind w:left="1276" w:hanging="1276"/>
      </w:pPr>
      <w:r>
        <w:rPr>
          <w:b/>
        </w:rPr>
        <w:t>Närvarande:</w:t>
      </w:r>
      <w:r w:rsidR="000C269F">
        <w:rPr>
          <w:b/>
        </w:rPr>
        <w:tab/>
      </w:r>
      <w:r w:rsidRPr="001B58FA">
        <w:t>Kick</w:t>
      </w:r>
      <w:r w:rsidR="005A69DA">
        <w:t>i</w:t>
      </w:r>
      <w:r w:rsidRPr="001B58FA">
        <w:t xml:space="preserve"> </w:t>
      </w:r>
      <w:proofErr w:type="gramStart"/>
      <w:r w:rsidRPr="001B58FA">
        <w:t>Östensson</w:t>
      </w:r>
      <w:r w:rsidR="00A956D9">
        <w:t xml:space="preserve">, </w:t>
      </w:r>
      <w:r w:rsidRPr="001B58FA">
        <w:t xml:space="preserve"> Autism</w:t>
      </w:r>
      <w:proofErr w:type="gramEnd"/>
      <w:r w:rsidRPr="001B58FA">
        <w:t xml:space="preserve"> </w:t>
      </w:r>
      <w:r w:rsidR="00A956D9">
        <w:t xml:space="preserve">och </w:t>
      </w:r>
      <w:r w:rsidRPr="001B58FA">
        <w:t>As</w:t>
      </w:r>
      <w:r w:rsidR="000724F1">
        <w:t>p</w:t>
      </w:r>
      <w:r w:rsidRPr="001B58FA">
        <w:t>erger</w:t>
      </w:r>
      <w:r w:rsidR="000C269F">
        <w:t>föreningen</w:t>
      </w:r>
      <w:r w:rsidR="000C269F">
        <w:br/>
      </w:r>
      <w:r w:rsidRPr="001B58FA">
        <w:t xml:space="preserve">Inger </w:t>
      </w:r>
      <w:r w:rsidR="000C269F">
        <w:t>Wiberg</w:t>
      </w:r>
      <w:r w:rsidR="00A956D9">
        <w:t>,</w:t>
      </w:r>
      <w:r w:rsidR="000C269F">
        <w:t xml:space="preserve"> </w:t>
      </w:r>
      <w:r w:rsidR="00A956D9">
        <w:t xml:space="preserve">Autism och </w:t>
      </w:r>
      <w:r w:rsidR="000C269F">
        <w:t>As</w:t>
      </w:r>
      <w:r w:rsidR="000724F1">
        <w:t>p</w:t>
      </w:r>
      <w:r w:rsidR="000C269F">
        <w:t>ergerföreningen samt HSO</w:t>
      </w:r>
      <w:r w:rsidR="000C269F">
        <w:br/>
      </w:r>
      <w:r w:rsidRPr="001B58FA">
        <w:t>Hans Willén</w:t>
      </w:r>
      <w:r w:rsidR="00A956D9">
        <w:t>,</w:t>
      </w:r>
      <w:r w:rsidR="000C269F">
        <w:t xml:space="preserve"> RSMH</w:t>
      </w:r>
      <w:r w:rsidR="000C269F">
        <w:br/>
      </w:r>
      <w:r w:rsidRPr="001B58FA">
        <w:t xml:space="preserve">Lena </w:t>
      </w:r>
      <w:r w:rsidR="000724F1">
        <w:rPr>
          <w:b/>
        </w:rPr>
        <w:t>Persson</w:t>
      </w:r>
      <w:r>
        <w:t xml:space="preserve">, </w:t>
      </w:r>
      <w:r w:rsidR="000724F1">
        <w:t xml:space="preserve">Attention, </w:t>
      </w:r>
      <w:r w:rsidR="000C269F">
        <w:t>Ånge</w:t>
      </w:r>
      <w:r w:rsidR="000724F1">
        <w:t xml:space="preserve"> </w:t>
      </w:r>
      <w:r w:rsidR="000724F1" w:rsidRPr="000724F1">
        <w:rPr>
          <w:i/>
        </w:rPr>
        <w:t>(Lena representerar Attention i Brukarrådet)</w:t>
      </w:r>
      <w:r w:rsidR="00E72343">
        <w:br/>
      </w:r>
      <w:r w:rsidR="00E72343" w:rsidRPr="00E72343">
        <w:rPr>
          <w:i/>
        </w:rPr>
        <w:t>(Kristina Mårtensson, vuxenpsykiatrins verksamhetschef i länet.)</w:t>
      </w:r>
    </w:p>
    <w:p w:rsidR="000C269F" w:rsidRDefault="000C269F">
      <w:pPr>
        <w:rPr>
          <w:b/>
        </w:rPr>
      </w:pPr>
    </w:p>
    <w:p w:rsidR="00782241" w:rsidRDefault="00E72343">
      <w:pPr>
        <w:rPr>
          <w:rFonts w:ascii="Arial" w:hAnsi="Arial" w:cs="Arial"/>
          <w:b/>
          <w:sz w:val="24"/>
          <w:szCs w:val="24"/>
        </w:rPr>
      </w:pPr>
      <w:r>
        <w:rPr>
          <w:rFonts w:ascii="Arial" w:hAnsi="Arial" w:cs="Arial"/>
          <w:b/>
          <w:sz w:val="24"/>
          <w:szCs w:val="24"/>
        </w:rPr>
        <w:t>Brukarrådet</w:t>
      </w:r>
    </w:p>
    <w:p w:rsidR="0077145E" w:rsidRPr="00782241" w:rsidRDefault="00C32552">
      <w:pPr>
        <w:rPr>
          <w:rFonts w:ascii="Arial" w:hAnsi="Arial" w:cs="Arial"/>
          <w:b/>
          <w:sz w:val="24"/>
          <w:szCs w:val="24"/>
        </w:rPr>
      </w:pPr>
      <w:r>
        <w:rPr>
          <w:b/>
        </w:rPr>
        <w:br/>
      </w:r>
      <w:r w:rsidR="001B58FA">
        <w:t xml:space="preserve">Först började vi med att välja Hans Willén som dagens sekreterare och </w:t>
      </w:r>
      <w:r w:rsidR="0077145E">
        <w:t>därefter</w:t>
      </w:r>
      <w:r w:rsidR="001B58FA">
        <w:t xml:space="preserve"> följde en presentation av alla mötesdeltagare.</w:t>
      </w:r>
      <w:r w:rsidR="0077145E">
        <w:t xml:space="preserve"> </w:t>
      </w:r>
      <w:r w:rsidR="00652B4D">
        <w:t>Vi samtalade sedan över sådant som kunde vara viktigt att delge Kristina Mårtensson.</w:t>
      </w:r>
    </w:p>
    <w:p w:rsidR="00AD5E41" w:rsidRDefault="006F60FF">
      <w:r>
        <w:t>Vi diskuterade</w:t>
      </w:r>
      <w:r w:rsidR="00652B4D">
        <w:t xml:space="preserve"> skrivelse</w:t>
      </w:r>
      <w:r>
        <w:t>n</w:t>
      </w:r>
      <w:r w:rsidR="00652B4D">
        <w:t xml:space="preserve"> som Einar från Attention i Ö</w:t>
      </w:r>
      <w:r w:rsidR="00782241">
        <w:t>-</w:t>
      </w:r>
      <w:r w:rsidR="00652B4D">
        <w:t xml:space="preserve">vik inlämnat. Han menar att det blir problem när </w:t>
      </w:r>
      <w:r w:rsidR="004075E4">
        <w:t>v</w:t>
      </w:r>
      <w:r w:rsidR="00652B4D">
        <w:t>uxen</w:t>
      </w:r>
      <w:r w:rsidR="00782241">
        <w:t>psykiatrin ska ta över efter BUP</w:t>
      </w:r>
      <w:r w:rsidR="00652B4D">
        <w:t xml:space="preserve"> efter att någon fyllt 18 år</w:t>
      </w:r>
      <w:r w:rsidR="004075E4">
        <w:t xml:space="preserve">. </w:t>
      </w:r>
      <w:proofErr w:type="spellStart"/>
      <w:r w:rsidR="003F28B0">
        <w:t>Vuxenpsykiatin</w:t>
      </w:r>
      <w:proofErr w:type="spellEnd"/>
      <w:r w:rsidR="003F28B0">
        <w:t xml:space="preserve"> </w:t>
      </w:r>
      <w:r w:rsidR="004075E4">
        <w:t>ifrågasätter</w:t>
      </w:r>
      <w:r w:rsidR="003F28B0">
        <w:t xml:space="preserve"> </w:t>
      </w:r>
      <w:r w:rsidR="003F28B0" w:rsidRPr="003F28B0">
        <w:rPr>
          <w:b/>
        </w:rPr>
        <w:t>ibland</w:t>
      </w:r>
      <w:r w:rsidR="004075E4">
        <w:t xml:space="preserve"> BUPs beslut. Brukarrådet är för bättre</w:t>
      </w:r>
      <w:r w:rsidR="0077145E">
        <w:t xml:space="preserve"> överlämning</w:t>
      </w:r>
      <w:r w:rsidR="00AD5E41">
        <w:t xml:space="preserve">. </w:t>
      </w:r>
    </w:p>
    <w:p w:rsidR="001B58FA" w:rsidRDefault="006F60FF">
      <w:r>
        <w:t>Einar</w:t>
      </w:r>
      <w:r w:rsidR="004075E4">
        <w:t xml:space="preserve"> tar även upp hur intigritetskränkande det är för ungdomar att behöva lämna urinprov med öppen dör</w:t>
      </w:r>
      <w:r w:rsidR="003F28B0">
        <w:t>r</w:t>
      </w:r>
      <w:r w:rsidR="004075E4">
        <w:t xml:space="preserve"> och att </w:t>
      </w:r>
      <w:r w:rsidR="00FA62A7">
        <w:t>personal</w:t>
      </w:r>
      <w:r w:rsidR="004075E4">
        <w:t xml:space="preserve"> tittar på när man kissar. Brukarrådet håller med om detta.</w:t>
      </w:r>
      <w:r w:rsidR="00AD5E41">
        <w:t xml:space="preserve"> Bättre lösning borde finnas.</w:t>
      </w:r>
    </w:p>
    <w:p w:rsidR="00AD5E41" w:rsidRDefault="00E1723D">
      <w:r>
        <w:t>Vi funderade också på hur ofta SIP (Samordnad Individuell plan) görs. När de görs och hur lång tid kommunen har på sig efter att landstinget meddelat dem. Sådant som boende kan ju vara svårt att ordna om det är kort varsel. Man kanske skulle börja med planeringen redan vid inskrivningen.</w:t>
      </w:r>
    </w:p>
    <w:p w:rsidR="000C269F" w:rsidRDefault="0027575A">
      <w:r>
        <w:t>Inger tycker att staten borde vara med och delfinansiera boenden för brukare, för att underlätta att få bostad eftersom bostadssituationen är svår.</w:t>
      </w:r>
      <w:r w:rsidR="000C269F">
        <w:t xml:space="preserve"> </w:t>
      </w:r>
    </w:p>
    <w:p w:rsidR="001F32F8" w:rsidRDefault="0027575A">
      <w:r>
        <w:t xml:space="preserve">Hans tror att för många är det svårt att förstå vad som händer i vårdprocess. När det blir förändringar får </w:t>
      </w:r>
      <w:r w:rsidR="006F60FF">
        <w:t>brukaren</w:t>
      </w:r>
      <w:r>
        <w:t xml:space="preserve"> inte veta det. Man förstår inte heller alltid de begrepp som</w:t>
      </w:r>
      <w:r w:rsidR="00C3709B">
        <w:t xml:space="preserve"> används</w:t>
      </w:r>
      <w:r>
        <w:t xml:space="preserve"> </w:t>
      </w:r>
      <w:r w:rsidR="003F28B0">
        <w:t xml:space="preserve">i </w:t>
      </w:r>
      <w:r>
        <w:t>vården</w:t>
      </w:r>
      <w:r w:rsidR="006F60FF">
        <w:t>.</w:t>
      </w:r>
    </w:p>
    <w:p w:rsidR="006F60FF" w:rsidRDefault="006F60FF">
      <w:r>
        <w:t>Vidare tog vi upp problemet med Staffettläkare och hur många uppfattar det som jobbigt att byta läkare. Man måste då börja om från början att berätta om sin problematik.</w:t>
      </w:r>
      <w:r w:rsidR="00FA62A7">
        <w:t xml:space="preserve"> Finns det någ</w:t>
      </w:r>
      <w:r w:rsidR="003F28B0">
        <w:t>on lösning på detta?</w:t>
      </w:r>
    </w:p>
    <w:p w:rsidR="006F60FF" w:rsidRDefault="006F60FF">
      <w:r>
        <w:t>Vi ville också fråga Kristina Mårtensson om hur självmordspreventionen fungerade i länet och om man gjort något från sjukvårdens sida.</w:t>
      </w:r>
    </w:p>
    <w:p w:rsidR="001F32F8" w:rsidRPr="003F28B0" w:rsidRDefault="006F60FF">
      <w:pPr>
        <w:rPr>
          <w:i/>
        </w:rPr>
      </w:pPr>
      <w:r>
        <w:t xml:space="preserve">Kvalitetsregister i vården. </w:t>
      </w:r>
      <w:r w:rsidRPr="006F60FF">
        <w:rPr>
          <w:color w:val="FF0000"/>
        </w:rPr>
        <w:t>Hjälp mig</w:t>
      </w:r>
      <w:r w:rsidR="00CA138B">
        <w:rPr>
          <w:color w:val="FF0000"/>
        </w:rPr>
        <w:t xml:space="preserve"> jag har glömt! Vad </w:t>
      </w:r>
      <w:r w:rsidR="000C269F">
        <w:rPr>
          <w:color w:val="FF0000"/>
        </w:rPr>
        <w:t>sa vi?</w:t>
      </w:r>
      <w:r w:rsidR="003F28B0">
        <w:rPr>
          <w:color w:val="FF0000"/>
        </w:rPr>
        <w:t xml:space="preserve"> </w:t>
      </w:r>
      <w:r w:rsidR="003F28B0" w:rsidRPr="003F28B0">
        <w:rPr>
          <w:i/>
        </w:rPr>
        <w:t xml:space="preserve">Vi kan </w:t>
      </w:r>
      <w:proofErr w:type="gramStart"/>
      <w:r w:rsidR="003F28B0" w:rsidRPr="003F28B0">
        <w:rPr>
          <w:i/>
        </w:rPr>
        <w:t>stryka  den</w:t>
      </w:r>
      <w:proofErr w:type="gramEnd"/>
      <w:r w:rsidR="003F28B0" w:rsidRPr="003F28B0">
        <w:rPr>
          <w:i/>
        </w:rPr>
        <w:t xml:space="preserve"> punkten. Vi sa nog inte så mycket.</w:t>
      </w:r>
    </w:p>
    <w:p w:rsidR="00FA62A7" w:rsidRDefault="00FA62A7">
      <w:r>
        <w:t>Vi funderade också på vad som händer efter att man fått sin diagnos och efter att man fått ett LSS-beslut. Blir det någon uppföljning?</w:t>
      </w:r>
    </w:p>
    <w:p w:rsidR="00B87FD3" w:rsidRPr="003F28B0" w:rsidRDefault="003B7B47">
      <w:pPr>
        <w:rPr>
          <w:i/>
        </w:rPr>
      </w:pPr>
      <w:r>
        <w:lastRenderedPageBreak/>
        <w:t xml:space="preserve">Vi funderar om det finns pengar för vårt </w:t>
      </w:r>
      <w:proofErr w:type="gramStart"/>
      <w:r>
        <w:t>egna</w:t>
      </w:r>
      <w:proofErr w:type="gramEnd"/>
      <w:r>
        <w:t xml:space="preserve"> informationsarbete i </w:t>
      </w:r>
      <w:proofErr w:type="spellStart"/>
      <w:r>
        <w:t>prio</w:t>
      </w:r>
      <w:proofErr w:type="spellEnd"/>
      <w:r>
        <w:t xml:space="preserve"> pengarna? Det kan gälla information till inneliggande patienter om våra föreningar och eller bokbordet.</w:t>
      </w:r>
      <w:r w:rsidR="003F28B0">
        <w:t xml:space="preserve"> </w:t>
      </w:r>
      <w:r w:rsidR="003F28B0">
        <w:rPr>
          <w:i/>
        </w:rPr>
        <w:t>Vi tar upp frågan vid nästa möte då Landstinget och kommunförbundet är med</w:t>
      </w:r>
    </w:p>
    <w:p w:rsidR="00B444D8" w:rsidRDefault="003B7B47">
      <w:r>
        <w:t>Vi beslutade att ersättare har rätt att närvara på alla möten. De har dock inte rösträtt eller får ersättning när båda ordinarie är på plats. Men när de ersätter någon får de självklart rösträtt och ersättning.</w:t>
      </w:r>
    </w:p>
    <w:p w:rsidR="003B7B47" w:rsidRDefault="003B7B47">
      <w:r>
        <w:t>Vi behöver stadgar</w:t>
      </w:r>
      <w:r w:rsidR="003F28B0" w:rsidRPr="003F28B0">
        <w:rPr>
          <w:i/>
        </w:rPr>
        <w:t>/arbetsordning</w:t>
      </w:r>
      <w:r>
        <w:t xml:space="preserve"> för vårt råd. NSPH har </w:t>
      </w:r>
      <w:r w:rsidR="003F28B0" w:rsidRPr="003F28B0">
        <w:rPr>
          <w:i/>
        </w:rPr>
        <w:t>arbetsordning</w:t>
      </w:r>
      <w:r w:rsidR="003F28B0">
        <w:t xml:space="preserve">. Kicki Ö skickar ut dem och </w:t>
      </w:r>
      <w:r w:rsidR="003F28B0" w:rsidRPr="003F28B0">
        <w:rPr>
          <w:i/>
        </w:rPr>
        <w:t>gör ett första förslag till egen arbetsordning</w:t>
      </w:r>
      <w:r w:rsidR="003F28B0">
        <w:rPr>
          <w:i/>
        </w:rPr>
        <w:t>, som vi sedan kan jobba vidare med tillsammans</w:t>
      </w:r>
      <w:r>
        <w:t>.</w:t>
      </w:r>
    </w:p>
    <w:p w:rsidR="003B7B47" w:rsidRDefault="003B7B47">
      <w:r>
        <w:t xml:space="preserve">Hans har tagit på sig uppgiften att </w:t>
      </w:r>
      <w:r w:rsidR="00782241">
        <w:t xml:space="preserve">informera arbetsförmedlingen om brukarrådet. </w:t>
      </w:r>
    </w:p>
    <w:p w:rsidR="00782241" w:rsidRDefault="00782241">
      <w:r>
        <w:t>Inger tog upp rättssäkerheten för våra brukare. Vad händer om gode män missbrukar sitt uppdrag?</w:t>
      </w:r>
    </w:p>
    <w:p w:rsidR="00782241" w:rsidRPr="003B7B47" w:rsidRDefault="00782241"/>
    <w:p w:rsidR="007507D2" w:rsidRPr="00E72343" w:rsidRDefault="00C32552">
      <w:pPr>
        <w:rPr>
          <w:rFonts w:ascii="Arial" w:hAnsi="Arial" w:cs="Arial"/>
        </w:rPr>
      </w:pPr>
      <w:r w:rsidRPr="00E72343">
        <w:rPr>
          <w:rFonts w:ascii="Arial" w:hAnsi="Arial" w:cs="Arial"/>
          <w:b/>
          <w:sz w:val="24"/>
          <w:szCs w:val="24"/>
        </w:rPr>
        <w:t>Möte med Kristina Mårtensson</w:t>
      </w:r>
      <w:r>
        <w:rPr>
          <w:b/>
        </w:rPr>
        <w:t xml:space="preserve"> </w:t>
      </w:r>
      <w:r>
        <w:rPr>
          <w:b/>
        </w:rPr>
        <w:br/>
      </w:r>
      <w:r w:rsidRPr="00E72343">
        <w:rPr>
          <w:rFonts w:ascii="Arial" w:hAnsi="Arial" w:cs="Arial"/>
        </w:rPr>
        <w:t>(vuxenpsykiatrins verksamhetschef)</w:t>
      </w:r>
    </w:p>
    <w:p w:rsidR="007507D2" w:rsidRDefault="007507D2" w:rsidP="007507D2">
      <w:r>
        <w:t>Kristina M tycker att Brukarrådet är bra, det blir ett nav att samlas kring. Hon spar tid då hon slipper träffa föreningar enskilt. Hon slip</w:t>
      </w:r>
      <w:r w:rsidR="003F28B0">
        <w:t>p</w:t>
      </w:r>
      <w:r>
        <w:t xml:space="preserve">er resa runt i länet. </w:t>
      </w:r>
    </w:p>
    <w:p w:rsidR="00FA62A7" w:rsidRDefault="003F28B0">
      <w:r>
        <w:t>Hur skall B</w:t>
      </w:r>
      <w:r w:rsidR="00FA62A7">
        <w:t xml:space="preserve">rukarrådet och </w:t>
      </w:r>
      <w:r w:rsidR="00E76262">
        <w:t xml:space="preserve">landstinget Västernorrland organisera sina möten? </w:t>
      </w:r>
      <w:r w:rsidR="00E72343">
        <w:t xml:space="preserve">Kristina M började med att konstera att det är ett komplext problem. Vi har inte riktigt koll på vilka organsationer som finns i länet. Kristina </w:t>
      </w:r>
      <w:r w:rsidR="005A69DA">
        <w:t>M ska</w:t>
      </w:r>
      <w:r w:rsidR="00E72343">
        <w:t xml:space="preserve"> höra efter med sina kollegor om de </w:t>
      </w:r>
      <w:r w:rsidR="005A69DA">
        <w:t>har koll på någon som vi miss</w:t>
      </w:r>
      <w:r w:rsidR="00C3709B">
        <w:t>at. Hon meddelar sedan Kicki Ö.</w:t>
      </w:r>
    </w:p>
    <w:p w:rsidR="00C3709B" w:rsidRDefault="00C3709B">
      <w:r>
        <w:t>Facebookgruppen Barn i behov verkar för barn som har extra behov i skolan.</w:t>
      </w:r>
      <w:r w:rsidR="009B54D0">
        <w:t xml:space="preserve"> Ska vi sammarbeta med dem?</w:t>
      </w:r>
      <w:r w:rsidR="005027A4">
        <w:t xml:space="preserve"> </w:t>
      </w:r>
      <w:r w:rsidR="009B54D0">
        <w:t xml:space="preserve">Skall </w:t>
      </w:r>
      <w:r w:rsidR="00715FC8">
        <w:t>Parkinson</w:t>
      </w:r>
      <w:r w:rsidR="009B54D0">
        <w:t>förbundet ingå i brukarrådet</w:t>
      </w:r>
      <w:r w:rsidR="00B7513B">
        <w:t>,</w:t>
      </w:r>
      <w:r w:rsidR="009B54D0">
        <w:t xml:space="preserve"> de arbetar med </w:t>
      </w:r>
      <w:r w:rsidR="0077727C">
        <w:t>hjärnas sjukdomar</w:t>
      </w:r>
      <w:proofErr w:type="gramStart"/>
      <w:r w:rsidR="0077727C">
        <w:t>?</w:t>
      </w:r>
      <w:r w:rsidR="009B54D0">
        <w:t>.</w:t>
      </w:r>
      <w:proofErr w:type="gramEnd"/>
      <w:r w:rsidR="005027A4">
        <w:t xml:space="preserve"> Vi funderade också om det finns någon förening för OCD i Västernorrland.</w:t>
      </w:r>
    </w:p>
    <w:p w:rsidR="00715FC8" w:rsidRDefault="00956D76">
      <w:r>
        <w:t xml:space="preserve">Angående </w:t>
      </w:r>
      <w:r w:rsidR="00B444D8">
        <w:t>unga vuxna</w:t>
      </w:r>
      <w:r>
        <w:t xml:space="preserve"> och överlämning från Barnpsykiatrin så säger Kristina M att unga vuxna alltid är prioriterade. Men när man fyller 18 så är man vuxen enligt lagen och då blir det svårt att informera familjen om patienten inte vill. Hon säger vidare att BUP har mycket större re</w:t>
      </w:r>
      <w:r w:rsidR="00A509F2">
        <w:t>surser och därför ser det ut som det gör.</w:t>
      </w:r>
    </w:p>
    <w:p w:rsidR="00956D76" w:rsidRDefault="00956D76">
      <w:r>
        <w:t>För vuxenpsykiatrin är målgruppen 18 år och uppåt. Man har slutenvårdsplatser och tvångsvård.</w:t>
      </w:r>
      <w:r w:rsidR="00A509F2">
        <w:t xml:space="preserve"> Det finns 84 slutenvårdsplatser i länet. Man har stor beläggning på dessa. Vilket kan bero på demografin. </w:t>
      </w:r>
      <w:r w:rsidR="006234C3">
        <w:t>t</w:t>
      </w:r>
      <w:r w:rsidR="00A509F2">
        <w:t>ror Kristina M.</w:t>
      </w:r>
      <w:r w:rsidR="006234C3">
        <w:t xml:space="preserve"> </w:t>
      </w:r>
    </w:p>
    <w:p w:rsidR="006234C3" w:rsidRDefault="006234C3">
      <w:r>
        <w:t xml:space="preserve">Hon håller med om att stafettläkare i psykiatrin är ett problem. Hon säger också att läkare till psykiatrin är den läkargrupp som är allra svårast att locka till sig och fortsätter med att </w:t>
      </w:r>
      <w:r w:rsidR="003F28B0">
        <w:t>läkarna</w:t>
      </w:r>
      <w:r>
        <w:t xml:space="preserve"> ofta har en ordinarie tjä</w:t>
      </w:r>
      <w:r w:rsidR="00B7513B">
        <w:t>nst någonstans och kör ”stafett”</w:t>
      </w:r>
      <w:r>
        <w:t xml:space="preserve"> på sin lediga tid - ”Fritid”.</w:t>
      </w:r>
    </w:p>
    <w:p w:rsidR="00CD5C17" w:rsidRDefault="001E2B23">
      <w:r>
        <w:t xml:space="preserve">Vi talade vidare om det </w:t>
      </w:r>
      <w:r w:rsidR="003F28B0">
        <w:t>borde finnas</w:t>
      </w:r>
      <w:r>
        <w:t xml:space="preserve"> forskningsresurser i Västernorrland</w:t>
      </w:r>
      <w:r w:rsidR="0077727C">
        <w:t>,</w:t>
      </w:r>
      <w:r>
        <w:t xml:space="preserve"> men till det har politikerna inte tillsatt några pengar.</w:t>
      </w:r>
      <w:r w:rsidR="00A03315">
        <w:t xml:space="preserve"> </w:t>
      </w:r>
    </w:p>
    <w:p w:rsidR="001E2B23" w:rsidRDefault="00CA138B">
      <w:r>
        <w:t>Kristina säger att på</w:t>
      </w:r>
      <w:r w:rsidR="00A03315">
        <w:t xml:space="preserve"> Sundsvallskommun finns det ett arbetsmarknadstorg som hjälper ungdomar med </w:t>
      </w:r>
      <w:r>
        <w:t>NPF</w:t>
      </w:r>
      <w:r w:rsidR="00A03315">
        <w:t xml:space="preserve"> att få arbete.</w:t>
      </w:r>
    </w:p>
    <w:p w:rsidR="001E2B23" w:rsidRDefault="001E2B23">
      <w:r>
        <w:lastRenderedPageBreak/>
        <w:t>Kristina M berättar att kommunen har 30 dagar på sig att planera efter det att en patient blivit färdigbehandlad innan ansvaret är kommunens. Det kan till</w:t>
      </w:r>
      <w:r w:rsidR="003F28B0">
        <w:t xml:space="preserve"> </w:t>
      </w:r>
      <w:r>
        <w:t>exempel handla om att ordna bostad.</w:t>
      </w:r>
      <w:r w:rsidR="00A03315">
        <w:t xml:space="preserve"> </w:t>
      </w:r>
      <w:r w:rsidR="003F28B0">
        <w:t xml:space="preserve">Det finns förslag på att denna tid ska minskas till 5 dagar även för psykiatripatienter. </w:t>
      </w:r>
      <w:r w:rsidR="00A03315">
        <w:t xml:space="preserve">Vi betonade att det var viktigt att </w:t>
      </w:r>
      <w:proofErr w:type="spellStart"/>
      <w:r w:rsidR="00A03315">
        <w:t>SIPar</w:t>
      </w:r>
      <w:proofErr w:type="spellEnd"/>
      <w:r w:rsidR="00A03315">
        <w:t xml:space="preserve"> skrivs för att underlätta överlämnandet.</w:t>
      </w:r>
    </w:p>
    <w:p w:rsidR="00CA138B" w:rsidRDefault="00CA138B" w:rsidP="00CA138B">
      <w:r>
        <w:t xml:space="preserve">Vi i brukarrådet </w:t>
      </w:r>
      <w:r w:rsidR="003F28B0">
        <w:t>framhöll vikten av tidiga insat</w:t>
      </w:r>
      <w:r>
        <w:t>ser, eftersom de minskar behovet av framtida vård. Kristina M tror dock inte att det löser alla problem utan hon hävdar att vuxenpsykiatrin även i framtiden kommer att vara viktig.</w:t>
      </w:r>
    </w:p>
    <w:p w:rsidR="00CA138B" w:rsidRDefault="00CA138B" w:rsidP="00CA138B">
      <w:r>
        <w:t>Kristina berättar att landstinget och kommunens syn på insatser för behövande skiljer sig åt. Landstinget vill sätta in stora resurser tidigt</w:t>
      </w:r>
      <w:r w:rsidR="0077727C">
        <w:t xml:space="preserve"> och trappa ner när man blivit friskare</w:t>
      </w:r>
      <w:r>
        <w:t>. Kommunen vill börja med små insattser och trappa upp när det visar sig att de beslutade insatserna inte räcker till.</w:t>
      </w:r>
    </w:p>
    <w:p w:rsidR="00756AF9" w:rsidRDefault="00756AF9" w:rsidP="00CA138B">
      <w:r>
        <w:t>Inger frågade om landstinget hade planer på att inrätta en avdelning för de</w:t>
      </w:r>
      <w:r w:rsidR="003F28B0">
        <w:t>m</w:t>
      </w:r>
      <w:r>
        <w:t xml:space="preserve"> med ADHD och Asbergers men sådana planer fanns inte. Däremot har man funderat på att skapa en psykiatriavdelning. Men det är en kostnadsfråga. </w:t>
      </w:r>
      <w:r w:rsidR="00B87FD3">
        <w:t>För att få nya verksamheter måste vi påverka politikera så att de skjuter till mer pengar.</w:t>
      </w:r>
    </w:p>
    <w:p w:rsidR="00756AF9" w:rsidRDefault="00756AF9" w:rsidP="00CA138B">
      <w:r>
        <w:t>Kristina M frågade oss vad vi tror att vi kan förändra inom landstingets budget. Dom har ju trots allt många anställda. Det ka</w:t>
      </w:r>
      <w:r w:rsidR="00B444D8">
        <w:t>nske går att förbättra arbetsätt inom organisationen</w:t>
      </w:r>
      <w:r>
        <w:t>.</w:t>
      </w:r>
    </w:p>
    <w:p w:rsidR="00B444D8" w:rsidRDefault="009B54D0">
      <w:r>
        <w:t>Charlotta Näslund från Landstinget och Kristina M skulle vi eventuellt trä</w:t>
      </w:r>
      <w:r w:rsidR="00715FC8">
        <w:t>ffa</w:t>
      </w:r>
      <w:r w:rsidR="00B7513B">
        <w:t xml:space="preserve"> oss</w:t>
      </w:r>
      <w:r w:rsidR="00715FC8">
        <w:t xml:space="preserve"> </w:t>
      </w:r>
      <w:r w:rsidR="00B7513B">
        <w:t>i ett gemensamt möte i december.</w:t>
      </w:r>
      <w:r w:rsidR="00715FC8">
        <w:t xml:space="preserve"> </w:t>
      </w:r>
      <w:r w:rsidR="00B7513B">
        <w:t>Samordning mellan dem känns viktigt.</w:t>
      </w:r>
      <w:r w:rsidR="00715FC8">
        <w:t xml:space="preserve"> Vi tyckte att det kunde vara bra om </w:t>
      </w:r>
      <w:proofErr w:type="spellStart"/>
      <w:r w:rsidR="00715FC8">
        <w:t>Bup</w:t>
      </w:r>
      <w:proofErr w:type="spellEnd"/>
      <w:r w:rsidR="00715FC8">
        <w:t xml:space="preserve">, </w:t>
      </w:r>
      <w:r w:rsidR="00B444D8">
        <w:t>Habiliteringen</w:t>
      </w:r>
      <w:r w:rsidR="00715FC8">
        <w:t xml:space="preserve"> och någ</w:t>
      </w:r>
      <w:r w:rsidR="00B444D8">
        <w:t>on från primärvården var med.</w:t>
      </w:r>
    </w:p>
    <w:p w:rsidR="00782241" w:rsidRDefault="00B444D8">
      <w:pPr>
        <w:rPr>
          <w:color w:val="FF0000"/>
        </w:rPr>
      </w:pPr>
      <w:r w:rsidRPr="00B444D8">
        <w:rPr>
          <w:color w:val="FF0000"/>
        </w:rPr>
        <w:t xml:space="preserve">Einars skrivelse </w:t>
      </w:r>
      <w:r w:rsidR="00211E0B">
        <w:rPr>
          <w:color w:val="FF0000"/>
        </w:rPr>
        <w:t xml:space="preserve">överlämnas </w:t>
      </w:r>
      <w:proofErr w:type="gramStart"/>
      <w:r w:rsidR="00211E0B">
        <w:rPr>
          <w:color w:val="FF0000"/>
        </w:rPr>
        <w:t xml:space="preserve">till </w:t>
      </w:r>
      <w:r w:rsidRPr="00B444D8">
        <w:rPr>
          <w:color w:val="FF0000"/>
        </w:rPr>
        <w:t xml:space="preserve"> Kristina</w:t>
      </w:r>
      <w:proofErr w:type="gramEnd"/>
      <w:r w:rsidRPr="00B444D8">
        <w:rPr>
          <w:color w:val="FF0000"/>
        </w:rPr>
        <w:t xml:space="preserve"> M.</w:t>
      </w:r>
      <w:r w:rsidR="00211E0B">
        <w:rPr>
          <w:color w:val="FF0000"/>
        </w:rPr>
        <w:t xml:space="preserve"> via mail.</w:t>
      </w:r>
    </w:p>
    <w:p w:rsidR="00782241" w:rsidRDefault="00782241" w:rsidP="00782241"/>
    <w:p w:rsidR="00782241" w:rsidRDefault="00782241" w:rsidP="00782241">
      <w:r>
        <w:t>Bakom pennan</w:t>
      </w:r>
    </w:p>
    <w:p w:rsidR="00782241" w:rsidRDefault="00782241" w:rsidP="00782241">
      <w:r>
        <w:t>/ Hans Willén</w:t>
      </w:r>
    </w:p>
    <w:sectPr w:rsidR="00782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52"/>
    <w:rsid w:val="000724F1"/>
    <w:rsid w:val="000C269F"/>
    <w:rsid w:val="001B58FA"/>
    <w:rsid w:val="001E2B23"/>
    <w:rsid w:val="001F32F8"/>
    <w:rsid w:val="00211E0B"/>
    <w:rsid w:val="0022536D"/>
    <w:rsid w:val="0027575A"/>
    <w:rsid w:val="003B6690"/>
    <w:rsid w:val="003B7B47"/>
    <w:rsid w:val="003F28B0"/>
    <w:rsid w:val="004075E4"/>
    <w:rsid w:val="005027A4"/>
    <w:rsid w:val="005101FD"/>
    <w:rsid w:val="005A69DA"/>
    <w:rsid w:val="006234C3"/>
    <w:rsid w:val="00652B4D"/>
    <w:rsid w:val="006F60FF"/>
    <w:rsid w:val="00715FC8"/>
    <w:rsid w:val="007507D2"/>
    <w:rsid w:val="00756AF9"/>
    <w:rsid w:val="0077145E"/>
    <w:rsid w:val="0077727C"/>
    <w:rsid w:val="00782241"/>
    <w:rsid w:val="00956D76"/>
    <w:rsid w:val="009B54D0"/>
    <w:rsid w:val="009D1A33"/>
    <w:rsid w:val="00A03315"/>
    <w:rsid w:val="00A470A5"/>
    <w:rsid w:val="00A509F2"/>
    <w:rsid w:val="00A956D9"/>
    <w:rsid w:val="00AC1553"/>
    <w:rsid w:val="00AD5E41"/>
    <w:rsid w:val="00B444D8"/>
    <w:rsid w:val="00B55977"/>
    <w:rsid w:val="00B7513B"/>
    <w:rsid w:val="00B87FD3"/>
    <w:rsid w:val="00C32552"/>
    <w:rsid w:val="00C3709B"/>
    <w:rsid w:val="00CA138B"/>
    <w:rsid w:val="00CD5C17"/>
    <w:rsid w:val="00E1723D"/>
    <w:rsid w:val="00E72343"/>
    <w:rsid w:val="00E76262"/>
    <w:rsid w:val="00FA62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BFE7C-D913-4B11-9E03-4864E14D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17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5609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dc:creator>
  <cp:lastModifiedBy>Kicki Östensson</cp:lastModifiedBy>
  <cp:revision>2</cp:revision>
  <dcterms:created xsi:type="dcterms:W3CDTF">2016-08-26T08:59:00Z</dcterms:created>
  <dcterms:modified xsi:type="dcterms:W3CDTF">2016-08-26T08:59:00Z</dcterms:modified>
</cp:coreProperties>
</file>