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9EEF" w14:textId="77777777" w:rsidR="009B6A3A" w:rsidRDefault="009B6A3A">
      <w:pPr>
        <w:rPr>
          <w:rFonts w:ascii="Times New Roman" w:hAnsi="Times New Roman" w:cs="Times New Roman"/>
          <w:b/>
          <w:sz w:val="28"/>
          <w:szCs w:val="28"/>
        </w:rPr>
      </w:pPr>
      <w:r>
        <w:rPr>
          <w:rFonts w:ascii="Times New Roman" w:hAnsi="Times New Roman" w:cs="Times New Roman"/>
          <w:b/>
          <w:sz w:val="28"/>
          <w:szCs w:val="28"/>
        </w:rPr>
        <w:br w:type="page"/>
      </w:r>
    </w:p>
    <w:p w14:paraId="4DE9B7C8" w14:textId="476948A4" w:rsidR="00527D10" w:rsidRPr="00E25271" w:rsidRDefault="00E25271" w:rsidP="009B6A3A">
      <w:pPr>
        <w:spacing w:after="480"/>
        <w:rPr>
          <w:rFonts w:ascii="Times New Roman" w:hAnsi="Times New Roman" w:cs="Times New Roman"/>
          <w:b/>
          <w:sz w:val="28"/>
          <w:szCs w:val="28"/>
        </w:rPr>
      </w:pPr>
      <w:r w:rsidRPr="00E25271">
        <w:rPr>
          <w:rFonts w:ascii="Times New Roman" w:hAnsi="Times New Roman" w:cs="Times New Roman"/>
          <w:b/>
          <w:sz w:val="28"/>
          <w:szCs w:val="28"/>
        </w:rPr>
        <w:lastRenderedPageBreak/>
        <w:t>Minnesanteckningar från Brukarråd i Spiran, Härnösand den 9 juni 2015</w:t>
      </w:r>
    </w:p>
    <w:p w14:paraId="1A3C61A7" w14:textId="6104294B" w:rsidR="00E25271" w:rsidRDefault="00E25271">
      <w:pPr>
        <w:rPr>
          <w:rFonts w:ascii="Times New Roman" w:hAnsi="Times New Roman" w:cs="Times New Roman"/>
          <w:sz w:val="28"/>
          <w:szCs w:val="28"/>
        </w:rPr>
      </w:pPr>
      <w:r>
        <w:rPr>
          <w:rFonts w:ascii="Times New Roman" w:hAnsi="Times New Roman" w:cs="Times New Roman"/>
          <w:b/>
          <w:sz w:val="28"/>
          <w:szCs w:val="28"/>
        </w:rPr>
        <w:t xml:space="preserve">Närvarande: </w:t>
      </w:r>
      <w:r>
        <w:rPr>
          <w:rFonts w:ascii="Times New Roman" w:hAnsi="Times New Roman" w:cs="Times New Roman"/>
          <w:sz w:val="28"/>
          <w:szCs w:val="28"/>
        </w:rPr>
        <w:t>PO Tiger och Eivor Bylund, RSMH, Lena Persson, Attention, Ånge, Kicki Östensson och Inger Wiberg, Autism och Asperger, Västernorrland, Jan Liden och Maine</w:t>
      </w:r>
      <w:r w:rsidR="009061DE">
        <w:rPr>
          <w:rFonts w:ascii="Times New Roman" w:hAnsi="Times New Roman" w:cs="Times New Roman"/>
          <w:sz w:val="28"/>
          <w:szCs w:val="28"/>
        </w:rPr>
        <w:t xml:space="preserve"> Nordberg, IPF, Sundsvall </w:t>
      </w:r>
      <w:proofErr w:type="spellStart"/>
      <w:r w:rsidR="009061DE">
        <w:rPr>
          <w:rFonts w:ascii="Times New Roman" w:hAnsi="Times New Roman" w:cs="Times New Roman"/>
          <w:sz w:val="28"/>
          <w:szCs w:val="28"/>
        </w:rPr>
        <w:t>resp</w:t>
      </w:r>
      <w:proofErr w:type="spellEnd"/>
      <w:r w:rsidR="009061DE">
        <w:rPr>
          <w:rFonts w:ascii="Times New Roman" w:hAnsi="Times New Roman" w:cs="Times New Roman"/>
          <w:sz w:val="28"/>
          <w:szCs w:val="28"/>
        </w:rPr>
        <w:t>,</w:t>
      </w:r>
      <w:r>
        <w:rPr>
          <w:rFonts w:ascii="Times New Roman" w:hAnsi="Times New Roman" w:cs="Times New Roman"/>
          <w:sz w:val="28"/>
          <w:szCs w:val="28"/>
        </w:rPr>
        <w:t xml:space="preserve"> Härnösand och </w:t>
      </w:r>
      <w:r w:rsidR="00476C78">
        <w:rPr>
          <w:rFonts w:ascii="Times New Roman" w:hAnsi="Times New Roman" w:cs="Times New Roman"/>
          <w:sz w:val="28"/>
          <w:szCs w:val="28"/>
        </w:rPr>
        <w:t xml:space="preserve">Björn </w:t>
      </w:r>
      <w:r w:rsidR="00C149FA">
        <w:rPr>
          <w:rFonts w:ascii="Times New Roman" w:hAnsi="Times New Roman" w:cs="Times New Roman"/>
          <w:sz w:val="28"/>
          <w:szCs w:val="28"/>
        </w:rPr>
        <w:t>Hoffman</w:t>
      </w:r>
      <w:r w:rsidR="00476C78">
        <w:rPr>
          <w:rFonts w:ascii="Times New Roman" w:hAnsi="Times New Roman" w:cs="Times New Roman"/>
          <w:sz w:val="28"/>
          <w:szCs w:val="28"/>
        </w:rPr>
        <w:t>, RSMH och Attention i Sundsvall.</w:t>
      </w:r>
    </w:p>
    <w:p w14:paraId="197B1006" w14:textId="77777777" w:rsidR="00476C78" w:rsidRDefault="00476C78">
      <w:pPr>
        <w:rPr>
          <w:rFonts w:ascii="Times New Roman" w:hAnsi="Times New Roman" w:cs="Times New Roman"/>
          <w:sz w:val="28"/>
          <w:szCs w:val="28"/>
        </w:rPr>
      </w:pPr>
      <w:r>
        <w:rPr>
          <w:rFonts w:ascii="Times New Roman" w:hAnsi="Times New Roman" w:cs="Times New Roman"/>
          <w:sz w:val="28"/>
          <w:szCs w:val="28"/>
        </w:rPr>
        <w:t xml:space="preserve">Dessutom deltog Ann-Charlotte Näsman, Landstinget Västernorrland och Carolina </w:t>
      </w:r>
      <w:proofErr w:type="spellStart"/>
      <w:r>
        <w:rPr>
          <w:rFonts w:ascii="Times New Roman" w:hAnsi="Times New Roman" w:cs="Times New Roman"/>
          <w:sz w:val="28"/>
          <w:szCs w:val="28"/>
        </w:rPr>
        <w:t>Klockmo</w:t>
      </w:r>
      <w:proofErr w:type="spellEnd"/>
      <w:r>
        <w:rPr>
          <w:rFonts w:ascii="Times New Roman" w:hAnsi="Times New Roman" w:cs="Times New Roman"/>
          <w:sz w:val="28"/>
          <w:szCs w:val="28"/>
        </w:rPr>
        <w:t>, Kommunalförbundet Västernorrland.</w:t>
      </w:r>
    </w:p>
    <w:p w14:paraId="21226D2E" w14:textId="2ADAFD4A" w:rsidR="00C149FA" w:rsidRDefault="00C149FA">
      <w:pPr>
        <w:rPr>
          <w:rFonts w:ascii="Times New Roman" w:hAnsi="Times New Roman" w:cs="Times New Roman"/>
          <w:sz w:val="28"/>
          <w:szCs w:val="28"/>
        </w:rPr>
      </w:pPr>
      <w:r>
        <w:rPr>
          <w:rFonts w:ascii="Times New Roman" w:hAnsi="Times New Roman" w:cs="Times New Roman"/>
          <w:sz w:val="28"/>
          <w:szCs w:val="28"/>
        </w:rPr>
        <w:t xml:space="preserve">Vi har träffats för att titta på nuvarande handlingsplan med åtgärder för att utveckla samverkan </w:t>
      </w:r>
      <w:r w:rsidR="001107AD">
        <w:rPr>
          <w:rFonts w:ascii="Times New Roman" w:hAnsi="Times New Roman" w:cs="Times New Roman"/>
          <w:sz w:val="28"/>
          <w:szCs w:val="28"/>
        </w:rPr>
        <w:t>mellan</w:t>
      </w:r>
      <w:r w:rsidR="00B57C10">
        <w:rPr>
          <w:rFonts w:ascii="Times New Roman" w:hAnsi="Times New Roman" w:cs="Times New Roman"/>
          <w:sz w:val="28"/>
          <w:szCs w:val="28"/>
        </w:rPr>
        <w:t xml:space="preserve"> kommunerna och landstinget i Västernorrland </w:t>
      </w:r>
      <w:r>
        <w:rPr>
          <w:rFonts w:ascii="Times New Roman" w:hAnsi="Times New Roman" w:cs="Times New Roman"/>
          <w:sz w:val="28"/>
          <w:szCs w:val="28"/>
        </w:rPr>
        <w:t>samt att göra ändringar till handlingsplanen för 2016.</w:t>
      </w:r>
    </w:p>
    <w:p w14:paraId="40C33DA0" w14:textId="77777777" w:rsidR="00B57C10" w:rsidRDefault="00B57C10">
      <w:pPr>
        <w:rPr>
          <w:rFonts w:ascii="Times New Roman" w:hAnsi="Times New Roman" w:cs="Times New Roman"/>
          <w:sz w:val="28"/>
          <w:szCs w:val="28"/>
        </w:rPr>
      </w:pPr>
      <w:r>
        <w:rPr>
          <w:rFonts w:ascii="Times New Roman" w:hAnsi="Times New Roman" w:cs="Times New Roman"/>
          <w:sz w:val="28"/>
          <w:szCs w:val="28"/>
        </w:rPr>
        <w:t>Ann-Charlotte började med</w:t>
      </w:r>
      <w:r w:rsidR="00210ACA">
        <w:rPr>
          <w:rFonts w:ascii="Times New Roman" w:hAnsi="Times New Roman" w:cs="Times New Roman"/>
          <w:sz w:val="28"/>
          <w:szCs w:val="28"/>
        </w:rPr>
        <w:t xml:space="preserve"> att</w:t>
      </w:r>
      <w:r>
        <w:rPr>
          <w:rFonts w:ascii="Times New Roman" w:hAnsi="Times New Roman" w:cs="Times New Roman"/>
          <w:sz w:val="28"/>
          <w:szCs w:val="28"/>
        </w:rPr>
        <w:t xml:space="preserve"> berätta om vad man gjort klart från den senaste handlingsplanen, nämligen</w:t>
      </w:r>
    </w:p>
    <w:p w14:paraId="1D1FFAA5" w14:textId="77777777" w:rsidR="00B57C10" w:rsidRDefault="00B57C10">
      <w:pPr>
        <w:rPr>
          <w:rFonts w:ascii="Times New Roman" w:hAnsi="Times New Roman" w:cs="Times New Roman"/>
          <w:b/>
          <w:sz w:val="28"/>
          <w:szCs w:val="28"/>
        </w:rPr>
      </w:pPr>
      <w:r>
        <w:rPr>
          <w:rFonts w:ascii="Times New Roman" w:hAnsi="Times New Roman" w:cs="Times New Roman"/>
          <w:b/>
          <w:sz w:val="28"/>
          <w:szCs w:val="28"/>
        </w:rPr>
        <w:t xml:space="preserve">Identifiera utvecklingsområden genom analys av kommunernas </w:t>
      </w:r>
      <w:proofErr w:type="spellStart"/>
      <w:r>
        <w:rPr>
          <w:rFonts w:ascii="Times New Roman" w:hAnsi="Times New Roman" w:cs="Times New Roman"/>
          <w:b/>
          <w:sz w:val="28"/>
          <w:szCs w:val="28"/>
        </w:rPr>
        <w:t>invente</w:t>
      </w:r>
      <w:proofErr w:type="spellEnd"/>
      <w:r>
        <w:rPr>
          <w:rFonts w:ascii="Times New Roman" w:hAnsi="Times New Roman" w:cs="Times New Roman"/>
          <w:b/>
          <w:sz w:val="28"/>
          <w:szCs w:val="28"/>
        </w:rPr>
        <w:t xml:space="preserve">-ringar och därtill kopplade handlingsplaner samt resultatet från kvalitetsregistret </w:t>
      </w:r>
      <w:proofErr w:type="spellStart"/>
      <w:r>
        <w:rPr>
          <w:rFonts w:ascii="Times New Roman" w:hAnsi="Times New Roman" w:cs="Times New Roman"/>
          <w:b/>
          <w:sz w:val="28"/>
          <w:szCs w:val="28"/>
        </w:rPr>
        <w:t>PsykosR</w:t>
      </w:r>
      <w:proofErr w:type="spellEnd"/>
    </w:p>
    <w:p w14:paraId="6EDF4569" w14:textId="77777777" w:rsidR="00B57C10" w:rsidRDefault="00B57C10">
      <w:pPr>
        <w:rPr>
          <w:rFonts w:ascii="Times New Roman" w:hAnsi="Times New Roman" w:cs="Times New Roman"/>
          <w:b/>
          <w:sz w:val="28"/>
          <w:szCs w:val="28"/>
        </w:rPr>
      </w:pPr>
      <w:r>
        <w:rPr>
          <w:rFonts w:ascii="Times New Roman" w:hAnsi="Times New Roman" w:cs="Times New Roman"/>
          <w:b/>
          <w:sz w:val="28"/>
          <w:szCs w:val="28"/>
        </w:rPr>
        <w:t>GAP-analys Nationella riktlinjer för schizofreni och schizofreniliknande tillstånd.</w:t>
      </w:r>
    </w:p>
    <w:p w14:paraId="0676B333" w14:textId="77B112B6" w:rsidR="00B57C10" w:rsidRDefault="00B57C10">
      <w:pPr>
        <w:rPr>
          <w:rFonts w:ascii="Times New Roman" w:hAnsi="Times New Roman" w:cs="Times New Roman"/>
          <w:sz w:val="28"/>
          <w:szCs w:val="28"/>
        </w:rPr>
      </w:pPr>
      <w:r>
        <w:rPr>
          <w:rFonts w:ascii="Times New Roman" w:hAnsi="Times New Roman" w:cs="Times New Roman"/>
          <w:sz w:val="28"/>
          <w:szCs w:val="28"/>
        </w:rPr>
        <w:t xml:space="preserve">När det gäller </w:t>
      </w:r>
      <w:r>
        <w:rPr>
          <w:rFonts w:ascii="Times New Roman" w:hAnsi="Times New Roman" w:cs="Times New Roman"/>
          <w:b/>
          <w:sz w:val="28"/>
          <w:szCs w:val="28"/>
        </w:rPr>
        <w:t xml:space="preserve">gemensam utbildning för personal </w:t>
      </w:r>
      <w:r w:rsidR="009061DE">
        <w:rPr>
          <w:rFonts w:ascii="Times New Roman" w:hAnsi="Times New Roman" w:cs="Times New Roman"/>
          <w:b/>
          <w:sz w:val="28"/>
          <w:szCs w:val="28"/>
        </w:rPr>
        <w:t>i kommunerna och landstinget samt</w:t>
      </w:r>
      <w:r>
        <w:rPr>
          <w:rFonts w:ascii="Times New Roman" w:hAnsi="Times New Roman" w:cs="Times New Roman"/>
          <w:b/>
          <w:sz w:val="28"/>
          <w:szCs w:val="28"/>
        </w:rPr>
        <w:t xml:space="preserve"> brukarråd/föreningar i användning av SIP</w:t>
      </w:r>
      <w:r w:rsidR="00210ACA">
        <w:rPr>
          <w:rFonts w:ascii="Times New Roman" w:hAnsi="Times New Roman" w:cs="Times New Roman"/>
          <w:sz w:val="28"/>
          <w:szCs w:val="28"/>
        </w:rPr>
        <w:t xml:space="preserve"> så har någon sådan inte genomförts, men utbildningen blir i september och inbjudan till den kommer att skickas uti dagarna. Hela dagen ska ägnas åt utbildning i hur man upprättar SIP och hur man har delaktighet.</w:t>
      </w:r>
    </w:p>
    <w:p w14:paraId="12C56E4B" w14:textId="77777777" w:rsidR="00210ACA" w:rsidRDefault="00210ACA">
      <w:pPr>
        <w:rPr>
          <w:rFonts w:ascii="Times New Roman" w:hAnsi="Times New Roman" w:cs="Times New Roman"/>
          <w:sz w:val="28"/>
          <w:szCs w:val="28"/>
        </w:rPr>
      </w:pPr>
      <w:r>
        <w:rPr>
          <w:rFonts w:ascii="Times New Roman" w:hAnsi="Times New Roman" w:cs="Times New Roman"/>
          <w:b/>
          <w:sz w:val="28"/>
          <w:szCs w:val="28"/>
        </w:rPr>
        <w:t xml:space="preserve">Utbildning i IMR. </w:t>
      </w:r>
      <w:r>
        <w:rPr>
          <w:rFonts w:ascii="Times New Roman" w:hAnsi="Times New Roman" w:cs="Times New Roman"/>
          <w:sz w:val="28"/>
          <w:szCs w:val="28"/>
        </w:rPr>
        <w:t>En person har fått den utbildningen och det är meningen att denne ska fortsätta och utbilda fler.</w:t>
      </w:r>
    </w:p>
    <w:p w14:paraId="3B24E0A7" w14:textId="1361A321" w:rsidR="00210ACA" w:rsidRDefault="00210ACA">
      <w:pPr>
        <w:rPr>
          <w:rFonts w:ascii="Times New Roman" w:hAnsi="Times New Roman" w:cs="Times New Roman"/>
          <w:sz w:val="28"/>
          <w:szCs w:val="28"/>
        </w:rPr>
      </w:pPr>
      <w:r>
        <w:rPr>
          <w:rFonts w:ascii="Times New Roman" w:hAnsi="Times New Roman" w:cs="Times New Roman"/>
          <w:sz w:val="28"/>
          <w:szCs w:val="28"/>
        </w:rPr>
        <w:t>På förfrågan om det kommer</w:t>
      </w:r>
      <w:r w:rsidR="009061DE">
        <w:rPr>
          <w:rFonts w:ascii="Times New Roman" w:hAnsi="Times New Roman" w:cs="Times New Roman"/>
          <w:sz w:val="28"/>
          <w:szCs w:val="28"/>
        </w:rPr>
        <w:t xml:space="preserve"> att tillskjutas mer pengar för</w:t>
      </w:r>
      <w:r>
        <w:rPr>
          <w:rFonts w:ascii="Times New Roman" w:hAnsi="Times New Roman" w:cs="Times New Roman"/>
          <w:sz w:val="28"/>
          <w:szCs w:val="28"/>
        </w:rPr>
        <w:t xml:space="preserve"> de psykiskt sjuka blev svaret nej.</w:t>
      </w:r>
    </w:p>
    <w:p w14:paraId="10CB435C" w14:textId="77777777" w:rsidR="00210ACA" w:rsidRDefault="00210ACA">
      <w:pPr>
        <w:rPr>
          <w:rFonts w:ascii="Times New Roman" w:hAnsi="Times New Roman" w:cs="Times New Roman"/>
          <w:sz w:val="28"/>
          <w:szCs w:val="28"/>
        </w:rPr>
      </w:pPr>
      <w:r>
        <w:rPr>
          <w:rFonts w:ascii="Times New Roman" w:hAnsi="Times New Roman" w:cs="Times New Roman"/>
          <w:b/>
          <w:sz w:val="28"/>
          <w:szCs w:val="28"/>
        </w:rPr>
        <w:t>Den nya organisationen</w:t>
      </w:r>
      <w:r w:rsidR="00685061">
        <w:rPr>
          <w:rFonts w:ascii="Times New Roman" w:hAnsi="Times New Roman" w:cs="Times New Roman"/>
          <w:b/>
          <w:sz w:val="28"/>
          <w:szCs w:val="28"/>
        </w:rPr>
        <w:t xml:space="preserve"> </w:t>
      </w:r>
      <w:r>
        <w:rPr>
          <w:rFonts w:ascii="Times New Roman" w:hAnsi="Times New Roman" w:cs="Times New Roman"/>
          <w:b/>
          <w:sz w:val="28"/>
          <w:szCs w:val="28"/>
        </w:rPr>
        <w:t>inom</w:t>
      </w:r>
      <w:r w:rsidR="00685061">
        <w:rPr>
          <w:rFonts w:ascii="Times New Roman" w:hAnsi="Times New Roman" w:cs="Times New Roman"/>
          <w:b/>
          <w:sz w:val="28"/>
          <w:szCs w:val="28"/>
        </w:rPr>
        <w:t xml:space="preserve"> landstinget </w:t>
      </w:r>
      <w:r w:rsidR="00685061" w:rsidRPr="00685061">
        <w:rPr>
          <w:rFonts w:ascii="Times New Roman" w:hAnsi="Times New Roman" w:cs="Times New Roman"/>
          <w:sz w:val="28"/>
          <w:szCs w:val="28"/>
        </w:rPr>
        <w:t>ska träda i kraft den 1 september</w:t>
      </w:r>
      <w:r w:rsidR="00685061">
        <w:rPr>
          <w:rFonts w:ascii="Times New Roman" w:hAnsi="Times New Roman" w:cs="Times New Roman"/>
          <w:b/>
          <w:sz w:val="28"/>
          <w:szCs w:val="28"/>
        </w:rPr>
        <w:t xml:space="preserve"> </w:t>
      </w:r>
      <w:r w:rsidR="00685061" w:rsidRPr="00685061">
        <w:rPr>
          <w:rFonts w:ascii="Times New Roman" w:hAnsi="Times New Roman" w:cs="Times New Roman"/>
          <w:sz w:val="28"/>
          <w:szCs w:val="28"/>
        </w:rPr>
        <w:t>och då försvinner de gamla cheferna.</w:t>
      </w:r>
      <w:r w:rsidR="00685061">
        <w:rPr>
          <w:rFonts w:ascii="Times New Roman" w:hAnsi="Times New Roman" w:cs="Times New Roman"/>
          <w:b/>
          <w:sz w:val="28"/>
          <w:szCs w:val="28"/>
        </w:rPr>
        <w:t xml:space="preserve"> </w:t>
      </w:r>
      <w:r w:rsidR="00685061">
        <w:rPr>
          <w:rFonts w:ascii="Times New Roman" w:hAnsi="Times New Roman" w:cs="Times New Roman"/>
          <w:sz w:val="28"/>
          <w:szCs w:val="28"/>
        </w:rPr>
        <w:t>Till verksamhetschef för psykiatrin har man valt Christina Mårtensson. Lena Friberg, som har haft hand om psykiatri-området på landstinget slutar då med det och hon blir chef för BUP till att börja med</w:t>
      </w:r>
    </w:p>
    <w:p w14:paraId="60E3C7FB" w14:textId="7CBD0818" w:rsidR="00685061" w:rsidRDefault="00685061">
      <w:pPr>
        <w:rPr>
          <w:rFonts w:ascii="Times New Roman" w:hAnsi="Times New Roman" w:cs="Times New Roman"/>
          <w:b/>
          <w:sz w:val="28"/>
          <w:szCs w:val="28"/>
        </w:rPr>
      </w:pPr>
      <w:r>
        <w:rPr>
          <w:rFonts w:ascii="Times New Roman" w:hAnsi="Times New Roman" w:cs="Times New Roman"/>
          <w:sz w:val="28"/>
          <w:szCs w:val="28"/>
        </w:rPr>
        <w:t xml:space="preserve">Carolina meddelar att man har </w:t>
      </w:r>
      <w:r>
        <w:rPr>
          <w:rFonts w:ascii="Times New Roman" w:hAnsi="Times New Roman" w:cs="Times New Roman"/>
          <w:b/>
          <w:sz w:val="28"/>
          <w:szCs w:val="28"/>
        </w:rPr>
        <w:t xml:space="preserve">anställt en utvecklingsledare inom psyk- och </w:t>
      </w:r>
      <w:r w:rsidR="009061DE">
        <w:rPr>
          <w:rFonts w:ascii="Times New Roman" w:hAnsi="Times New Roman" w:cs="Times New Roman"/>
          <w:b/>
          <w:sz w:val="28"/>
          <w:szCs w:val="28"/>
        </w:rPr>
        <w:t>missbruksvården.</w:t>
      </w:r>
    </w:p>
    <w:p w14:paraId="1D7BE4CB" w14:textId="7E51C9B6" w:rsidR="00685061" w:rsidRDefault="002B5936">
      <w:pPr>
        <w:rPr>
          <w:rFonts w:ascii="Times New Roman" w:hAnsi="Times New Roman" w:cs="Times New Roman"/>
          <w:sz w:val="28"/>
          <w:szCs w:val="28"/>
        </w:rPr>
      </w:pPr>
      <w:r>
        <w:rPr>
          <w:rFonts w:ascii="Times New Roman" w:hAnsi="Times New Roman" w:cs="Times New Roman"/>
          <w:sz w:val="28"/>
          <w:szCs w:val="28"/>
        </w:rPr>
        <w:lastRenderedPageBreak/>
        <w:t>Efter diskussion om hur man kan föra</w:t>
      </w:r>
      <w:r w:rsidR="009061DE">
        <w:rPr>
          <w:rFonts w:ascii="Times New Roman" w:hAnsi="Times New Roman" w:cs="Times New Roman"/>
          <w:sz w:val="28"/>
          <w:szCs w:val="28"/>
        </w:rPr>
        <w:t xml:space="preserve"> fram </w:t>
      </w:r>
      <w:r w:rsidR="009061DE" w:rsidRPr="009061DE">
        <w:rPr>
          <w:rFonts w:ascii="Times New Roman" w:hAnsi="Times New Roman" w:cs="Times New Roman"/>
          <w:b/>
          <w:sz w:val="28"/>
          <w:szCs w:val="28"/>
        </w:rPr>
        <w:t>klagomål inom vården</w:t>
      </w:r>
      <w:r>
        <w:rPr>
          <w:rFonts w:ascii="Times New Roman" w:hAnsi="Times New Roman" w:cs="Times New Roman"/>
          <w:sz w:val="28"/>
          <w:szCs w:val="28"/>
        </w:rPr>
        <w:t xml:space="preserve"> fick vi förslag </w:t>
      </w:r>
      <w:r w:rsidR="009061DE">
        <w:rPr>
          <w:rFonts w:ascii="Times New Roman" w:hAnsi="Times New Roman" w:cs="Times New Roman"/>
          <w:sz w:val="28"/>
          <w:szCs w:val="28"/>
        </w:rPr>
        <w:t xml:space="preserve">på ställen att kontakt med </w:t>
      </w:r>
      <w:proofErr w:type="spellStart"/>
      <w:r w:rsidR="009061DE">
        <w:rPr>
          <w:rFonts w:ascii="Times New Roman" w:hAnsi="Times New Roman" w:cs="Times New Roman"/>
          <w:sz w:val="28"/>
          <w:szCs w:val="28"/>
        </w:rPr>
        <w:t>t.ex</w:t>
      </w:r>
      <w:proofErr w:type="spellEnd"/>
      <w:r>
        <w:rPr>
          <w:rFonts w:ascii="Times New Roman" w:hAnsi="Times New Roman" w:cs="Times New Roman"/>
          <w:sz w:val="28"/>
          <w:szCs w:val="28"/>
        </w:rPr>
        <w:t xml:space="preserve"> verksamhetschef och patientnämnden m.m.</w:t>
      </w:r>
    </w:p>
    <w:p w14:paraId="3504F5D8" w14:textId="77777777" w:rsidR="002B5936" w:rsidRDefault="002B5936">
      <w:pPr>
        <w:rPr>
          <w:rFonts w:ascii="Times New Roman" w:hAnsi="Times New Roman" w:cs="Times New Roman"/>
          <w:sz w:val="28"/>
          <w:szCs w:val="28"/>
        </w:rPr>
      </w:pPr>
      <w:r>
        <w:rPr>
          <w:rFonts w:ascii="Times New Roman" w:hAnsi="Times New Roman" w:cs="Times New Roman"/>
          <w:sz w:val="28"/>
          <w:szCs w:val="28"/>
        </w:rPr>
        <w:t xml:space="preserve">Man har </w:t>
      </w:r>
      <w:r w:rsidRPr="009061DE">
        <w:rPr>
          <w:rFonts w:ascii="Times New Roman" w:hAnsi="Times New Roman" w:cs="Times New Roman"/>
          <w:b/>
          <w:sz w:val="28"/>
          <w:szCs w:val="28"/>
        </w:rPr>
        <w:t>gått igenom alla kommunerna i Västernorrland</w:t>
      </w:r>
      <w:r>
        <w:rPr>
          <w:rFonts w:ascii="Times New Roman" w:hAnsi="Times New Roman" w:cs="Times New Roman"/>
          <w:sz w:val="28"/>
          <w:szCs w:val="28"/>
        </w:rPr>
        <w:t>. De omfattar 1269 personer</w:t>
      </w:r>
      <w:r w:rsidR="007D3D4E">
        <w:rPr>
          <w:rFonts w:ascii="Times New Roman" w:hAnsi="Times New Roman" w:cs="Times New Roman"/>
          <w:sz w:val="28"/>
          <w:szCs w:val="28"/>
        </w:rPr>
        <w:t>, 631 män och 638 kvinnor, som på något sätt omfattas av psykiatrisk vård, sysselsättning eller boende. De flesta bor ensamma men boendet utgörs av allt från eget boende till bostadslösa.</w:t>
      </w:r>
    </w:p>
    <w:p w14:paraId="1A583EDB" w14:textId="3C3A1CE2" w:rsidR="007D3D4E" w:rsidRDefault="007D3D4E">
      <w:pPr>
        <w:rPr>
          <w:rFonts w:ascii="Times New Roman" w:hAnsi="Times New Roman" w:cs="Times New Roman"/>
          <w:sz w:val="28"/>
          <w:szCs w:val="28"/>
        </w:rPr>
      </w:pPr>
      <w:r>
        <w:rPr>
          <w:rFonts w:ascii="Times New Roman" w:hAnsi="Times New Roman" w:cs="Times New Roman"/>
          <w:sz w:val="28"/>
          <w:szCs w:val="28"/>
        </w:rPr>
        <w:t>En del men inte alla har syssels</w:t>
      </w:r>
      <w:r w:rsidR="009061DE">
        <w:rPr>
          <w:rFonts w:ascii="Times New Roman" w:hAnsi="Times New Roman" w:cs="Times New Roman"/>
          <w:sz w:val="28"/>
          <w:szCs w:val="28"/>
        </w:rPr>
        <w:t>ättning och endast ett fåtal</w:t>
      </w:r>
      <w:r>
        <w:rPr>
          <w:rFonts w:ascii="Times New Roman" w:hAnsi="Times New Roman" w:cs="Times New Roman"/>
          <w:sz w:val="28"/>
          <w:szCs w:val="28"/>
        </w:rPr>
        <w:t xml:space="preserve"> finns ute i arbets-livet.</w:t>
      </w:r>
      <w:r w:rsidR="004A0AC5">
        <w:rPr>
          <w:rFonts w:ascii="Times New Roman" w:hAnsi="Times New Roman" w:cs="Times New Roman"/>
          <w:sz w:val="28"/>
          <w:szCs w:val="28"/>
        </w:rPr>
        <w:t xml:space="preserve"> Man träffas för att göra GAP-analys och arbeta med frågan och samtidigt implementera IMR. Arbete och sysselsättning </w:t>
      </w:r>
      <w:r w:rsidR="006E7559">
        <w:rPr>
          <w:rFonts w:ascii="Times New Roman" w:hAnsi="Times New Roman" w:cs="Times New Roman"/>
          <w:sz w:val="28"/>
          <w:szCs w:val="28"/>
        </w:rPr>
        <w:t>viktigt.</w:t>
      </w:r>
    </w:p>
    <w:p w14:paraId="467013CD" w14:textId="6BAFBC93" w:rsidR="009B3E3E" w:rsidRDefault="006E7559">
      <w:pPr>
        <w:rPr>
          <w:rFonts w:ascii="Times New Roman" w:hAnsi="Times New Roman" w:cs="Times New Roman"/>
          <w:sz w:val="28"/>
          <w:szCs w:val="28"/>
        </w:rPr>
      </w:pPr>
      <w:r>
        <w:rPr>
          <w:rFonts w:ascii="Times New Roman" w:hAnsi="Times New Roman" w:cs="Times New Roman"/>
          <w:sz w:val="28"/>
          <w:szCs w:val="28"/>
        </w:rPr>
        <w:t xml:space="preserve">På frågan om </w:t>
      </w:r>
      <w:r>
        <w:rPr>
          <w:rFonts w:ascii="Times New Roman" w:hAnsi="Times New Roman" w:cs="Times New Roman"/>
          <w:b/>
          <w:sz w:val="28"/>
          <w:szCs w:val="28"/>
        </w:rPr>
        <w:t xml:space="preserve">vad vi har för tankar om samarbetet mellan kommunerna och landstinget </w:t>
      </w:r>
      <w:r>
        <w:rPr>
          <w:rFonts w:ascii="Times New Roman" w:hAnsi="Times New Roman" w:cs="Times New Roman"/>
          <w:sz w:val="28"/>
          <w:szCs w:val="28"/>
        </w:rPr>
        <w:t>blev svaret, att när det gäller utskrivning så fungerar det inte bra. Det är nog lika över hela länet. Landstingspersonalen anser sig inte ha tid med vårdplanering, trots att jus</w:t>
      </w:r>
      <w:r w:rsidR="009061DE">
        <w:rPr>
          <w:rFonts w:ascii="Times New Roman" w:hAnsi="Times New Roman" w:cs="Times New Roman"/>
          <w:sz w:val="28"/>
          <w:szCs w:val="28"/>
        </w:rPr>
        <w:t xml:space="preserve">t det är så viktigt att man får </w:t>
      </w:r>
      <w:r>
        <w:rPr>
          <w:rFonts w:ascii="Times New Roman" w:hAnsi="Times New Roman" w:cs="Times New Roman"/>
          <w:sz w:val="28"/>
          <w:szCs w:val="28"/>
        </w:rPr>
        <w:t>ordning på.</w:t>
      </w:r>
    </w:p>
    <w:p w14:paraId="54B47ACF" w14:textId="77777777" w:rsidR="006E7559" w:rsidRDefault="009B3E3E">
      <w:pPr>
        <w:rPr>
          <w:rFonts w:ascii="Times New Roman" w:hAnsi="Times New Roman" w:cs="Times New Roman"/>
          <w:sz w:val="28"/>
          <w:szCs w:val="28"/>
        </w:rPr>
      </w:pPr>
      <w:r>
        <w:rPr>
          <w:rFonts w:ascii="Times New Roman" w:hAnsi="Times New Roman" w:cs="Times New Roman"/>
          <w:sz w:val="28"/>
          <w:szCs w:val="28"/>
        </w:rPr>
        <w:t>Ann-Charlotte</w:t>
      </w:r>
      <w:r w:rsidR="006E7559">
        <w:rPr>
          <w:rFonts w:ascii="Times New Roman" w:hAnsi="Times New Roman" w:cs="Times New Roman"/>
          <w:sz w:val="28"/>
          <w:szCs w:val="28"/>
        </w:rPr>
        <w:t xml:space="preserve"> </w:t>
      </w:r>
      <w:r>
        <w:rPr>
          <w:rFonts w:ascii="Times New Roman" w:hAnsi="Times New Roman" w:cs="Times New Roman"/>
          <w:sz w:val="28"/>
          <w:szCs w:val="28"/>
        </w:rPr>
        <w:t>upplyste om att det vid utskrivning finns ett särskilt datasystem.</w:t>
      </w:r>
    </w:p>
    <w:p w14:paraId="2AD84126" w14:textId="37861B8A" w:rsidR="003D015E" w:rsidRDefault="0002151F">
      <w:pPr>
        <w:rPr>
          <w:rFonts w:ascii="Times New Roman" w:hAnsi="Times New Roman" w:cs="Times New Roman"/>
          <w:sz w:val="28"/>
          <w:szCs w:val="28"/>
        </w:rPr>
      </w:pPr>
      <w:r>
        <w:rPr>
          <w:rFonts w:ascii="Times New Roman" w:hAnsi="Times New Roman" w:cs="Times New Roman"/>
          <w:sz w:val="28"/>
          <w:szCs w:val="28"/>
        </w:rPr>
        <w:t>Allt är inte bara problem eller elände. Det kan hända positiva saker</w:t>
      </w:r>
      <w:r w:rsidR="009061DE">
        <w:rPr>
          <w:rFonts w:ascii="Times New Roman" w:hAnsi="Times New Roman" w:cs="Times New Roman"/>
          <w:sz w:val="28"/>
          <w:szCs w:val="28"/>
        </w:rPr>
        <w:t xml:space="preserve"> också. Kikki berättade, att på</w:t>
      </w:r>
      <w:r>
        <w:rPr>
          <w:rFonts w:ascii="Times New Roman" w:hAnsi="Times New Roman" w:cs="Times New Roman"/>
          <w:sz w:val="28"/>
          <w:szCs w:val="28"/>
        </w:rPr>
        <w:t xml:space="preserve"> Tunnelplan i Härnösand, ett ställe där RSMH håller till så kommer en gång i veckan på förmi</w:t>
      </w:r>
      <w:r w:rsidR="00DF79A7">
        <w:rPr>
          <w:rFonts w:ascii="Times New Roman" w:hAnsi="Times New Roman" w:cs="Times New Roman"/>
          <w:sz w:val="28"/>
          <w:szCs w:val="28"/>
        </w:rPr>
        <w:t>ddagen ett team från psykvården</w:t>
      </w:r>
      <w:r>
        <w:rPr>
          <w:rFonts w:ascii="Times New Roman" w:hAnsi="Times New Roman" w:cs="Times New Roman"/>
          <w:sz w:val="28"/>
          <w:szCs w:val="28"/>
        </w:rPr>
        <w:t xml:space="preserve"> och tar emot ett par brukare, som i vanliga fall får sin medicin eller spruta på </w:t>
      </w:r>
      <w:proofErr w:type="spellStart"/>
      <w:r>
        <w:rPr>
          <w:rFonts w:ascii="Times New Roman" w:hAnsi="Times New Roman" w:cs="Times New Roman"/>
          <w:sz w:val="28"/>
          <w:szCs w:val="28"/>
        </w:rPr>
        <w:t>psykmot</w:t>
      </w:r>
      <w:proofErr w:type="spellEnd"/>
      <w:r>
        <w:rPr>
          <w:rFonts w:ascii="Times New Roman" w:hAnsi="Times New Roman" w:cs="Times New Roman"/>
          <w:sz w:val="28"/>
          <w:szCs w:val="28"/>
        </w:rPr>
        <w:t>-tagningen. Man blir kallad till Tunnelplan och där får man sin medicin i lugn och ro och får sedan sitta ner och prata om sin situation och man kan ifall det behövs ta prover.</w:t>
      </w:r>
      <w:r w:rsidR="003D015E">
        <w:rPr>
          <w:rFonts w:ascii="Times New Roman" w:hAnsi="Times New Roman" w:cs="Times New Roman"/>
          <w:sz w:val="28"/>
          <w:szCs w:val="28"/>
        </w:rPr>
        <w:t xml:space="preserve"> Det är ett tillfälle som man unnar varje person, som </w:t>
      </w:r>
      <w:proofErr w:type="spellStart"/>
      <w:r w:rsidR="003D015E">
        <w:rPr>
          <w:rFonts w:ascii="Times New Roman" w:hAnsi="Times New Roman" w:cs="Times New Roman"/>
          <w:sz w:val="28"/>
          <w:szCs w:val="28"/>
        </w:rPr>
        <w:t>regelbun</w:t>
      </w:r>
      <w:proofErr w:type="spellEnd"/>
      <w:r w:rsidR="003D015E">
        <w:rPr>
          <w:rFonts w:ascii="Times New Roman" w:hAnsi="Times New Roman" w:cs="Times New Roman"/>
          <w:sz w:val="28"/>
          <w:szCs w:val="28"/>
        </w:rPr>
        <w:t>-det går och får sin medicin.</w:t>
      </w:r>
    </w:p>
    <w:p w14:paraId="45482280" w14:textId="42E6DE80" w:rsidR="003D015E" w:rsidRDefault="003D015E">
      <w:pPr>
        <w:rPr>
          <w:rFonts w:ascii="Times New Roman" w:hAnsi="Times New Roman" w:cs="Times New Roman"/>
          <w:sz w:val="28"/>
          <w:szCs w:val="28"/>
        </w:rPr>
      </w:pPr>
      <w:r>
        <w:rPr>
          <w:rFonts w:ascii="Times New Roman" w:hAnsi="Times New Roman" w:cs="Times New Roman"/>
          <w:sz w:val="28"/>
          <w:szCs w:val="28"/>
        </w:rPr>
        <w:t xml:space="preserve">I dagens läge finns det ingen, som </w:t>
      </w:r>
      <w:r w:rsidRPr="00DF79A7">
        <w:rPr>
          <w:rFonts w:ascii="Times New Roman" w:hAnsi="Times New Roman" w:cs="Times New Roman"/>
          <w:b/>
          <w:sz w:val="28"/>
          <w:szCs w:val="28"/>
        </w:rPr>
        <w:t>kan förskriva hjäl</w:t>
      </w:r>
      <w:r w:rsidR="00DF79A7" w:rsidRPr="00DF79A7">
        <w:rPr>
          <w:rFonts w:ascii="Times New Roman" w:hAnsi="Times New Roman" w:cs="Times New Roman"/>
          <w:b/>
          <w:sz w:val="28"/>
          <w:szCs w:val="28"/>
        </w:rPr>
        <w:t>pmedel</w:t>
      </w:r>
      <w:r w:rsidR="00DF79A7">
        <w:rPr>
          <w:rFonts w:ascii="Times New Roman" w:hAnsi="Times New Roman" w:cs="Times New Roman"/>
          <w:sz w:val="28"/>
          <w:szCs w:val="28"/>
        </w:rPr>
        <w:t xml:space="preserve"> när det behövs. Vi fick d</w:t>
      </w:r>
      <w:r>
        <w:rPr>
          <w:rFonts w:ascii="Times New Roman" w:hAnsi="Times New Roman" w:cs="Times New Roman"/>
          <w:sz w:val="28"/>
          <w:szCs w:val="28"/>
        </w:rPr>
        <w:t>å veta att</w:t>
      </w:r>
      <w:r w:rsidR="00DF79A7">
        <w:rPr>
          <w:rFonts w:ascii="Times New Roman" w:hAnsi="Times New Roman" w:cs="Times New Roman"/>
          <w:sz w:val="28"/>
          <w:szCs w:val="28"/>
        </w:rPr>
        <w:t xml:space="preserve"> enligt regelboken så ska arbets</w:t>
      </w:r>
      <w:r>
        <w:rPr>
          <w:rFonts w:ascii="Times New Roman" w:hAnsi="Times New Roman" w:cs="Times New Roman"/>
          <w:sz w:val="28"/>
          <w:szCs w:val="28"/>
        </w:rPr>
        <w:t>terapeuterna göra detta men många vittnade att så inte är fallet. Det här blir en uppgift för hjälpmedels-kommittén.</w:t>
      </w:r>
    </w:p>
    <w:p w14:paraId="7B605E37" w14:textId="77777777" w:rsidR="00170FD2" w:rsidRDefault="003D015E">
      <w:pPr>
        <w:rPr>
          <w:rFonts w:ascii="Times New Roman" w:hAnsi="Times New Roman" w:cs="Times New Roman"/>
          <w:sz w:val="28"/>
          <w:szCs w:val="28"/>
        </w:rPr>
      </w:pPr>
      <w:r>
        <w:rPr>
          <w:rFonts w:ascii="Times New Roman" w:hAnsi="Times New Roman" w:cs="Times New Roman"/>
          <w:sz w:val="28"/>
          <w:szCs w:val="28"/>
        </w:rPr>
        <w:t>I de nationella riktlinjerna finns de förkortninga</w:t>
      </w:r>
      <w:r w:rsidR="00170FD2">
        <w:rPr>
          <w:rFonts w:ascii="Times New Roman" w:hAnsi="Times New Roman" w:cs="Times New Roman"/>
          <w:sz w:val="28"/>
          <w:szCs w:val="28"/>
        </w:rPr>
        <w:t>r som gäller för schizofreni eller schizofreniliknande tillstånd.</w:t>
      </w:r>
    </w:p>
    <w:p w14:paraId="3B0B5C64" w14:textId="77777777" w:rsidR="00170FD2" w:rsidRDefault="00170FD2">
      <w:pPr>
        <w:rPr>
          <w:rFonts w:ascii="Times New Roman" w:hAnsi="Times New Roman" w:cs="Times New Roman"/>
          <w:sz w:val="28"/>
          <w:szCs w:val="28"/>
        </w:rPr>
      </w:pPr>
      <w:r>
        <w:rPr>
          <w:rFonts w:ascii="Times New Roman" w:hAnsi="Times New Roman" w:cs="Times New Roman"/>
          <w:b/>
          <w:sz w:val="28"/>
          <w:szCs w:val="28"/>
        </w:rPr>
        <w:t xml:space="preserve">Hur ser vi på olika boendeformer? </w:t>
      </w:r>
      <w:r>
        <w:rPr>
          <w:rFonts w:ascii="Times New Roman" w:hAnsi="Times New Roman" w:cs="Times New Roman"/>
          <w:sz w:val="28"/>
          <w:szCs w:val="28"/>
        </w:rPr>
        <w:t>Det behövs många olika boendeformer. Gruppboende får inte vara stora utan små och familjeliknande. Den här gruppen har svårt att få rätt bostad och de står inte först i kön i samhället till att få bostad. RSMH arbetar för att det ska finnas ett ”mellanstegsboende”.</w:t>
      </w:r>
    </w:p>
    <w:p w14:paraId="3DE43E45" w14:textId="77777777" w:rsidR="00170FD2" w:rsidRDefault="00170FD2">
      <w:pPr>
        <w:rPr>
          <w:rFonts w:ascii="Times New Roman" w:hAnsi="Times New Roman" w:cs="Times New Roman"/>
          <w:sz w:val="28"/>
          <w:szCs w:val="28"/>
        </w:rPr>
      </w:pPr>
      <w:r>
        <w:rPr>
          <w:rFonts w:ascii="Times New Roman" w:hAnsi="Times New Roman" w:cs="Times New Roman"/>
          <w:sz w:val="28"/>
          <w:szCs w:val="28"/>
        </w:rPr>
        <w:t>Dietisterna har en allt större funktion att fylla.</w:t>
      </w:r>
    </w:p>
    <w:p w14:paraId="7835C404" w14:textId="77777777" w:rsidR="00170FD2" w:rsidRDefault="00170FD2">
      <w:pPr>
        <w:rPr>
          <w:rFonts w:ascii="Times New Roman" w:hAnsi="Times New Roman" w:cs="Times New Roman"/>
          <w:sz w:val="28"/>
          <w:szCs w:val="28"/>
        </w:rPr>
      </w:pPr>
      <w:r>
        <w:rPr>
          <w:rFonts w:ascii="Times New Roman" w:hAnsi="Times New Roman" w:cs="Times New Roman"/>
          <w:sz w:val="28"/>
          <w:szCs w:val="28"/>
        </w:rPr>
        <w:lastRenderedPageBreak/>
        <w:t xml:space="preserve">På frågan om hur det är med </w:t>
      </w:r>
      <w:r w:rsidRPr="00DF79A7">
        <w:rPr>
          <w:rFonts w:ascii="Times New Roman" w:hAnsi="Times New Roman" w:cs="Times New Roman"/>
          <w:b/>
          <w:sz w:val="28"/>
          <w:szCs w:val="28"/>
        </w:rPr>
        <w:t>missbruksproblematiken</w:t>
      </w:r>
      <w:r>
        <w:rPr>
          <w:rFonts w:ascii="Times New Roman" w:hAnsi="Times New Roman" w:cs="Times New Roman"/>
          <w:sz w:val="28"/>
          <w:szCs w:val="28"/>
        </w:rPr>
        <w:t xml:space="preserve"> upplystes vi om att man håller på att upprätta en verksamhetsavdelning</w:t>
      </w:r>
      <w:r w:rsidR="00CF6722">
        <w:rPr>
          <w:rFonts w:ascii="Times New Roman" w:hAnsi="Times New Roman" w:cs="Times New Roman"/>
          <w:sz w:val="28"/>
          <w:szCs w:val="28"/>
        </w:rPr>
        <w:t>.</w:t>
      </w:r>
    </w:p>
    <w:p w14:paraId="41ADBD52" w14:textId="41290429" w:rsidR="00CF6722" w:rsidRDefault="00CF6722">
      <w:pPr>
        <w:rPr>
          <w:rFonts w:ascii="Times New Roman" w:hAnsi="Times New Roman" w:cs="Times New Roman"/>
          <w:sz w:val="28"/>
          <w:szCs w:val="28"/>
        </w:rPr>
      </w:pPr>
      <w:r>
        <w:rPr>
          <w:rFonts w:ascii="Times New Roman" w:hAnsi="Times New Roman" w:cs="Times New Roman"/>
          <w:sz w:val="28"/>
          <w:szCs w:val="28"/>
        </w:rPr>
        <w:t>Beträffande</w:t>
      </w:r>
      <w:r>
        <w:rPr>
          <w:rFonts w:ascii="Times New Roman" w:hAnsi="Times New Roman" w:cs="Times New Roman"/>
          <w:b/>
          <w:sz w:val="28"/>
          <w:szCs w:val="28"/>
        </w:rPr>
        <w:t xml:space="preserve"> arbete och sysselsättning</w:t>
      </w:r>
      <w:r>
        <w:rPr>
          <w:rFonts w:ascii="Times New Roman" w:hAnsi="Times New Roman" w:cs="Times New Roman"/>
          <w:sz w:val="28"/>
          <w:szCs w:val="28"/>
        </w:rPr>
        <w:t xml:space="preserve"> så är det mycket att önska. För det första är det svårt att definiera arbeta resp. sysselsättning. Den som får ett arbete får ofta inte bra betalt och missnöje uppstår. Arbetsgivarna betalar inte avtalsenliga löner. Utbudet av arbete och sysselsättning är alldeles för litet och den dagliga er</w:t>
      </w:r>
      <w:r w:rsidR="00DF79A7">
        <w:rPr>
          <w:rFonts w:ascii="Times New Roman" w:hAnsi="Times New Roman" w:cs="Times New Roman"/>
          <w:sz w:val="28"/>
          <w:szCs w:val="28"/>
        </w:rPr>
        <w:t>sättningen är alldeles för låg</w:t>
      </w:r>
      <w:r>
        <w:rPr>
          <w:rFonts w:ascii="Times New Roman" w:hAnsi="Times New Roman" w:cs="Times New Roman"/>
          <w:sz w:val="28"/>
          <w:szCs w:val="28"/>
        </w:rPr>
        <w:t xml:space="preserve">. En stor grupp i samhället utestängs från arbets-livet. </w:t>
      </w:r>
    </w:p>
    <w:p w14:paraId="4144D3F9" w14:textId="0DA025B7" w:rsidR="00CF6722" w:rsidRDefault="00CF6722">
      <w:pPr>
        <w:rPr>
          <w:rFonts w:ascii="Times New Roman" w:hAnsi="Times New Roman" w:cs="Times New Roman"/>
          <w:sz w:val="28"/>
          <w:szCs w:val="28"/>
        </w:rPr>
      </w:pPr>
      <w:r>
        <w:rPr>
          <w:rFonts w:ascii="Times New Roman" w:hAnsi="Times New Roman" w:cs="Times New Roman"/>
          <w:sz w:val="28"/>
          <w:szCs w:val="28"/>
        </w:rPr>
        <w:t xml:space="preserve">PO Tiger påminde oss om att Mårten </w:t>
      </w:r>
      <w:r w:rsidR="009B6A3A">
        <w:rPr>
          <w:rFonts w:ascii="Times New Roman" w:hAnsi="Times New Roman" w:cs="Times New Roman"/>
          <w:sz w:val="28"/>
          <w:szCs w:val="28"/>
        </w:rPr>
        <w:t>Jan</w:t>
      </w:r>
      <w:r>
        <w:rPr>
          <w:rFonts w:ascii="Times New Roman" w:hAnsi="Times New Roman" w:cs="Times New Roman"/>
          <w:sz w:val="28"/>
          <w:szCs w:val="28"/>
        </w:rPr>
        <w:t>sson</w:t>
      </w:r>
      <w:r w:rsidR="009B6A3A">
        <w:rPr>
          <w:rFonts w:ascii="Times New Roman" w:hAnsi="Times New Roman" w:cs="Times New Roman"/>
          <w:sz w:val="28"/>
          <w:szCs w:val="28"/>
        </w:rPr>
        <w:t xml:space="preserve"> från NSPH</w:t>
      </w:r>
      <w:r>
        <w:rPr>
          <w:rFonts w:ascii="Times New Roman" w:hAnsi="Times New Roman" w:cs="Times New Roman"/>
          <w:sz w:val="28"/>
          <w:szCs w:val="28"/>
        </w:rPr>
        <w:t xml:space="preserve"> ville träffa oss och han kommer den 21-22 september</w:t>
      </w:r>
    </w:p>
    <w:p w14:paraId="0884C17D" w14:textId="77777777" w:rsidR="00CF6722" w:rsidRPr="00CF6722" w:rsidRDefault="00CF6722">
      <w:pPr>
        <w:rPr>
          <w:rFonts w:ascii="Times New Roman" w:hAnsi="Times New Roman" w:cs="Times New Roman"/>
          <w:b/>
          <w:sz w:val="28"/>
          <w:szCs w:val="28"/>
        </w:rPr>
      </w:pPr>
      <w:r>
        <w:rPr>
          <w:rFonts w:ascii="Times New Roman" w:hAnsi="Times New Roman" w:cs="Times New Roman"/>
          <w:b/>
          <w:sz w:val="28"/>
          <w:szCs w:val="28"/>
        </w:rPr>
        <w:t xml:space="preserve">Nästa träff den 25 augusti i </w:t>
      </w:r>
      <w:proofErr w:type="spellStart"/>
      <w:r>
        <w:rPr>
          <w:rFonts w:ascii="Times New Roman" w:hAnsi="Times New Roman" w:cs="Times New Roman"/>
          <w:b/>
          <w:sz w:val="28"/>
          <w:szCs w:val="28"/>
        </w:rPr>
        <w:t>Spiranhuset</w:t>
      </w:r>
      <w:proofErr w:type="spellEnd"/>
      <w:r>
        <w:rPr>
          <w:rFonts w:ascii="Times New Roman" w:hAnsi="Times New Roman" w:cs="Times New Roman"/>
          <w:b/>
          <w:sz w:val="28"/>
          <w:szCs w:val="28"/>
        </w:rPr>
        <w:t xml:space="preserve"> kl. 13.00.</w:t>
      </w:r>
    </w:p>
    <w:p w14:paraId="67FF9D91" w14:textId="77777777" w:rsidR="00170FD2" w:rsidRPr="00170FD2" w:rsidRDefault="00170FD2">
      <w:pPr>
        <w:rPr>
          <w:rFonts w:ascii="Times New Roman" w:hAnsi="Times New Roman" w:cs="Times New Roman"/>
          <w:sz w:val="28"/>
          <w:szCs w:val="28"/>
        </w:rPr>
      </w:pPr>
    </w:p>
    <w:p w14:paraId="544CB69D" w14:textId="5DEB4527" w:rsidR="0002151F" w:rsidRPr="006E7559" w:rsidRDefault="003D015E">
      <w:pPr>
        <w:rPr>
          <w:rFonts w:ascii="Times New Roman" w:hAnsi="Times New Roman" w:cs="Times New Roman"/>
          <w:sz w:val="28"/>
          <w:szCs w:val="28"/>
        </w:rPr>
      </w:pPr>
      <w:r>
        <w:rPr>
          <w:rFonts w:ascii="Times New Roman" w:hAnsi="Times New Roman" w:cs="Times New Roman"/>
          <w:sz w:val="28"/>
          <w:szCs w:val="28"/>
        </w:rPr>
        <w:t xml:space="preserve"> </w:t>
      </w:r>
      <w:r w:rsidR="0002151F">
        <w:rPr>
          <w:rFonts w:ascii="Times New Roman" w:hAnsi="Times New Roman" w:cs="Times New Roman"/>
          <w:sz w:val="28"/>
          <w:szCs w:val="28"/>
        </w:rPr>
        <w:t xml:space="preserve"> </w:t>
      </w:r>
      <w:r w:rsidR="009B6A3A">
        <w:rPr>
          <w:rFonts w:ascii="Times New Roman" w:hAnsi="Times New Roman" w:cs="Times New Roman"/>
          <w:sz w:val="28"/>
          <w:szCs w:val="28"/>
        </w:rPr>
        <w:t>Maine Nordberg vid pennan</w:t>
      </w:r>
      <w:bookmarkStart w:id="0" w:name="_GoBack"/>
      <w:bookmarkEnd w:id="0"/>
    </w:p>
    <w:p w14:paraId="1E06974E" w14:textId="77777777" w:rsidR="004A0AC5" w:rsidRPr="00685061" w:rsidRDefault="004A0AC5">
      <w:pPr>
        <w:rPr>
          <w:rFonts w:ascii="Times New Roman" w:hAnsi="Times New Roman" w:cs="Times New Roman"/>
          <w:sz w:val="28"/>
          <w:szCs w:val="28"/>
        </w:rPr>
      </w:pPr>
      <w:r>
        <w:rPr>
          <w:rFonts w:ascii="Times New Roman" w:hAnsi="Times New Roman" w:cs="Times New Roman"/>
          <w:sz w:val="28"/>
          <w:szCs w:val="28"/>
        </w:rPr>
        <w:t xml:space="preserve"> </w:t>
      </w:r>
    </w:p>
    <w:p w14:paraId="7DE73EE2" w14:textId="77777777" w:rsidR="00685061" w:rsidRPr="00685061" w:rsidRDefault="00685061">
      <w:pPr>
        <w:rPr>
          <w:rFonts w:ascii="Times New Roman" w:hAnsi="Times New Roman" w:cs="Times New Roman"/>
          <w:b/>
          <w:sz w:val="28"/>
          <w:szCs w:val="28"/>
        </w:rPr>
      </w:pPr>
    </w:p>
    <w:p w14:paraId="2B64631B" w14:textId="77777777" w:rsidR="00210ACA" w:rsidRPr="00210ACA" w:rsidRDefault="00210ACA">
      <w:pPr>
        <w:rPr>
          <w:rFonts w:ascii="Times New Roman" w:hAnsi="Times New Roman" w:cs="Times New Roman"/>
          <w:sz w:val="28"/>
          <w:szCs w:val="28"/>
        </w:rPr>
      </w:pPr>
    </w:p>
    <w:p w14:paraId="453AD827" w14:textId="77777777" w:rsidR="00C149FA" w:rsidRDefault="00C149FA">
      <w:pPr>
        <w:rPr>
          <w:rFonts w:ascii="Times New Roman" w:hAnsi="Times New Roman" w:cs="Times New Roman"/>
          <w:sz w:val="28"/>
          <w:szCs w:val="28"/>
        </w:rPr>
      </w:pPr>
    </w:p>
    <w:p w14:paraId="7D8325BC" w14:textId="77777777" w:rsidR="00476C78" w:rsidRDefault="00476C78">
      <w:pPr>
        <w:rPr>
          <w:rFonts w:ascii="Times New Roman" w:hAnsi="Times New Roman" w:cs="Times New Roman"/>
          <w:sz w:val="28"/>
          <w:szCs w:val="28"/>
        </w:rPr>
      </w:pPr>
      <w:r>
        <w:rPr>
          <w:rFonts w:ascii="Times New Roman" w:hAnsi="Times New Roman" w:cs="Times New Roman"/>
          <w:sz w:val="28"/>
          <w:szCs w:val="28"/>
        </w:rPr>
        <w:t xml:space="preserve"> </w:t>
      </w:r>
    </w:p>
    <w:p w14:paraId="2B4B87C6" w14:textId="77777777" w:rsidR="00E25271" w:rsidRPr="00E25271" w:rsidRDefault="00E25271">
      <w:pPr>
        <w:rPr>
          <w:rFonts w:ascii="Times New Roman" w:hAnsi="Times New Roman" w:cs="Times New Roman"/>
          <w:sz w:val="28"/>
          <w:szCs w:val="28"/>
        </w:rPr>
      </w:pPr>
    </w:p>
    <w:sectPr w:rsidR="00E25271" w:rsidRPr="00E25271" w:rsidSect="009B6A3A">
      <w:pgSz w:w="11907" w:h="16839" w:code="9"/>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D8042" w15:done="0"/>
  <w15:commentEx w15:paraId="2DEBBEFD" w15:paraIdParent="156D80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ne">
    <w15:presenceInfo w15:providerId="None" w15:userId="M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71"/>
    <w:rsid w:val="0002151F"/>
    <w:rsid w:val="001107AD"/>
    <w:rsid w:val="00162282"/>
    <w:rsid w:val="00170FD2"/>
    <w:rsid w:val="00210ACA"/>
    <w:rsid w:val="002B5936"/>
    <w:rsid w:val="003D015E"/>
    <w:rsid w:val="00476C78"/>
    <w:rsid w:val="004A0AC5"/>
    <w:rsid w:val="00527D10"/>
    <w:rsid w:val="00685061"/>
    <w:rsid w:val="006E7559"/>
    <w:rsid w:val="007D3D4E"/>
    <w:rsid w:val="009061DE"/>
    <w:rsid w:val="009B3E3E"/>
    <w:rsid w:val="009B6A3A"/>
    <w:rsid w:val="009C742F"/>
    <w:rsid w:val="00B57C10"/>
    <w:rsid w:val="00C149FA"/>
    <w:rsid w:val="00CF6722"/>
    <w:rsid w:val="00DF79A7"/>
    <w:rsid w:val="00E25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2151F"/>
    <w:rPr>
      <w:sz w:val="16"/>
      <w:szCs w:val="16"/>
    </w:rPr>
  </w:style>
  <w:style w:type="paragraph" w:styleId="Kommentarer">
    <w:name w:val="annotation text"/>
    <w:basedOn w:val="Normal"/>
    <w:link w:val="KommentarerChar"/>
    <w:uiPriority w:val="99"/>
    <w:semiHidden/>
    <w:unhideWhenUsed/>
    <w:rsid w:val="0002151F"/>
    <w:pPr>
      <w:spacing w:line="240" w:lineRule="auto"/>
    </w:pPr>
    <w:rPr>
      <w:sz w:val="20"/>
      <w:szCs w:val="20"/>
    </w:rPr>
  </w:style>
  <w:style w:type="character" w:customStyle="1" w:styleId="KommentarerChar">
    <w:name w:val="Kommentarer Char"/>
    <w:basedOn w:val="Standardstycketeckensnitt"/>
    <w:link w:val="Kommentarer"/>
    <w:uiPriority w:val="99"/>
    <w:semiHidden/>
    <w:rsid w:val="0002151F"/>
    <w:rPr>
      <w:sz w:val="20"/>
      <w:szCs w:val="20"/>
    </w:rPr>
  </w:style>
  <w:style w:type="paragraph" w:styleId="Kommentarsmne">
    <w:name w:val="annotation subject"/>
    <w:basedOn w:val="Kommentarer"/>
    <w:next w:val="Kommentarer"/>
    <w:link w:val="KommentarsmneChar"/>
    <w:uiPriority w:val="99"/>
    <w:semiHidden/>
    <w:unhideWhenUsed/>
    <w:rsid w:val="0002151F"/>
    <w:rPr>
      <w:b/>
      <w:bCs/>
    </w:rPr>
  </w:style>
  <w:style w:type="character" w:customStyle="1" w:styleId="KommentarsmneChar">
    <w:name w:val="Kommentarsämne Char"/>
    <w:basedOn w:val="KommentarerChar"/>
    <w:link w:val="Kommentarsmne"/>
    <w:uiPriority w:val="99"/>
    <w:semiHidden/>
    <w:rsid w:val="0002151F"/>
    <w:rPr>
      <w:b/>
      <w:bCs/>
      <w:sz w:val="20"/>
      <w:szCs w:val="20"/>
    </w:rPr>
  </w:style>
  <w:style w:type="paragraph" w:styleId="Ballongtext">
    <w:name w:val="Balloon Text"/>
    <w:basedOn w:val="Normal"/>
    <w:link w:val="BallongtextChar"/>
    <w:uiPriority w:val="99"/>
    <w:semiHidden/>
    <w:unhideWhenUsed/>
    <w:rsid w:val="000215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15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2151F"/>
    <w:rPr>
      <w:sz w:val="16"/>
      <w:szCs w:val="16"/>
    </w:rPr>
  </w:style>
  <w:style w:type="paragraph" w:styleId="Kommentarer">
    <w:name w:val="annotation text"/>
    <w:basedOn w:val="Normal"/>
    <w:link w:val="KommentarerChar"/>
    <w:uiPriority w:val="99"/>
    <w:semiHidden/>
    <w:unhideWhenUsed/>
    <w:rsid w:val="0002151F"/>
    <w:pPr>
      <w:spacing w:line="240" w:lineRule="auto"/>
    </w:pPr>
    <w:rPr>
      <w:sz w:val="20"/>
      <w:szCs w:val="20"/>
    </w:rPr>
  </w:style>
  <w:style w:type="character" w:customStyle="1" w:styleId="KommentarerChar">
    <w:name w:val="Kommentarer Char"/>
    <w:basedOn w:val="Standardstycketeckensnitt"/>
    <w:link w:val="Kommentarer"/>
    <w:uiPriority w:val="99"/>
    <w:semiHidden/>
    <w:rsid w:val="0002151F"/>
    <w:rPr>
      <w:sz w:val="20"/>
      <w:szCs w:val="20"/>
    </w:rPr>
  </w:style>
  <w:style w:type="paragraph" w:styleId="Kommentarsmne">
    <w:name w:val="annotation subject"/>
    <w:basedOn w:val="Kommentarer"/>
    <w:next w:val="Kommentarer"/>
    <w:link w:val="KommentarsmneChar"/>
    <w:uiPriority w:val="99"/>
    <w:semiHidden/>
    <w:unhideWhenUsed/>
    <w:rsid w:val="0002151F"/>
    <w:rPr>
      <w:b/>
      <w:bCs/>
    </w:rPr>
  </w:style>
  <w:style w:type="character" w:customStyle="1" w:styleId="KommentarsmneChar">
    <w:name w:val="Kommentarsämne Char"/>
    <w:basedOn w:val="KommentarerChar"/>
    <w:link w:val="Kommentarsmne"/>
    <w:uiPriority w:val="99"/>
    <w:semiHidden/>
    <w:rsid w:val="0002151F"/>
    <w:rPr>
      <w:b/>
      <w:bCs/>
      <w:sz w:val="20"/>
      <w:szCs w:val="20"/>
    </w:rPr>
  </w:style>
  <w:style w:type="paragraph" w:styleId="Ballongtext">
    <w:name w:val="Balloon Text"/>
    <w:basedOn w:val="Normal"/>
    <w:link w:val="BallongtextChar"/>
    <w:uiPriority w:val="99"/>
    <w:semiHidden/>
    <w:unhideWhenUsed/>
    <w:rsid w:val="000215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1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7A81DD45.dotm</Template>
  <TotalTime>1</TotalTime>
  <Pages>4</Pages>
  <Words>792</Words>
  <Characters>4201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dc:creator>
  <cp:lastModifiedBy>Tiger Per-Olof</cp:lastModifiedBy>
  <cp:revision>2</cp:revision>
  <cp:lastPrinted>2015-06-15T11:35:00Z</cp:lastPrinted>
  <dcterms:created xsi:type="dcterms:W3CDTF">2015-06-15T13:55:00Z</dcterms:created>
  <dcterms:modified xsi:type="dcterms:W3CDTF">2015-06-15T13:55:00Z</dcterms:modified>
</cp:coreProperties>
</file>